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1D7D" w14:textId="77777777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174CB3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DA518D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174CB3">
        <w:rPr>
          <w:rFonts w:ascii="ＭＳ 明朝" w:hAnsi="ＭＳ 明朝" w:hint="eastAsia"/>
          <w:b/>
          <w:szCs w:val="21"/>
        </w:rPr>
        <w:t>14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189B1DC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11D30FB3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690E11C7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5BCCF1A2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605EB4BB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2C4864D1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70507B9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5AA15B1E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7B316809" w14:textId="77777777" w:rsidR="00F06D1A" w:rsidRDefault="00F06D1A" w:rsidP="00F06D1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14:paraId="31710ED1" w14:textId="4699441F" w:rsidR="00F06D1A" w:rsidRPr="008E2F2B" w:rsidRDefault="00F06D1A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8E2F2B">
        <w:rPr>
          <w:rFonts w:ascii="ＭＳ Ｐゴシック" w:eastAsia="ＭＳ Ｐゴシック" w:hAnsi="ＭＳ Ｐゴシック" w:hint="eastAsia"/>
          <w:b/>
          <w:sz w:val="24"/>
        </w:rPr>
        <w:t>パート</w:t>
      </w:r>
      <w:r w:rsidR="00174CB3">
        <w:rPr>
          <w:rFonts w:ascii="ＭＳ Ｐゴシック" w:eastAsia="ＭＳ Ｐゴシック" w:hAnsi="ＭＳ Ｐゴシック" w:hint="eastAsia"/>
          <w:b/>
          <w:sz w:val="24"/>
        </w:rPr>
        <w:t>Ⅱ</w:t>
      </w:r>
      <w:r w:rsidR="00656B20">
        <w:rPr>
          <w:rFonts w:ascii="ＭＳ Ｐゴシック" w:eastAsia="ＭＳ Ｐゴシック" w:hAnsi="ＭＳ Ｐゴシック" w:hint="eastAsia"/>
          <w:b/>
          <w:sz w:val="24"/>
        </w:rPr>
        <w:t>（オンライン）</w:t>
      </w:r>
      <w:r w:rsidRPr="008E2F2B">
        <w:rPr>
          <w:rFonts w:ascii="ＭＳ Ｐゴシック" w:eastAsia="ＭＳ Ｐゴシック" w:hAnsi="ＭＳ Ｐゴシック" w:hint="eastAsia"/>
          <w:b/>
          <w:sz w:val="24"/>
        </w:rPr>
        <w:t>の開催ご案内</w:t>
      </w:r>
    </w:p>
    <w:p w14:paraId="595230FB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412DEAD8" w14:textId="77777777" w:rsidR="00F06D1A" w:rsidRPr="00CF1C4B" w:rsidRDefault="00F06D1A" w:rsidP="00F06D1A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合同して</w:t>
      </w:r>
      <w:r w:rsidRPr="00375043">
        <w:rPr>
          <w:rFonts w:ascii="ＭＳ Ｐ明朝" w:eastAsia="ＭＳ Ｐ明朝" w:hAnsi="ＭＳ Ｐ明朝"/>
          <w:b/>
          <w:sz w:val="22"/>
        </w:rPr>
        <w:t>取り入れてい</w:t>
      </w:r>
      <w:r w:rsidR="00DA2D6F" w:rsidRPr="00375043">
        <w:rPr>
          <w:rFonts w:ascii="ＭＳ Ｐ明朝" w:eastAsia="ＭＳ Ｐ明朝" w:hAnsi="ＭＳ Ｐ明朝" w:hint="eastAsia"/>
          <w:b/>
          <w:sz w:val="22"/>
        </w:rPr>
        <w:t>ます</w:t>
      </w:r>
      <w:r w:rsidRPr="00375043">
        <w:rPr>
          <w:rFonts w:ascii="ＭＳ Ｐ明朝" w:eastAsia="ＭＳ Ｐ明朝" w:hAnsi="ＭＳ Ｐ明朝" w:hint="eastAsia"/>
          <w:b/>
          <w:sz w:val="22"/>
        </w:rPr>
        <w:t>ロータリー意識向上のため</w:t>
      </w:r>
      <w:r w:rsidR="00D61FE2" w:rsidRPr="00375043">
        <w:rPr>
          <w:rFonts w:ascii="ＭＳ Ｐ明朝" w:eastAsia="ＭＳ Ｐ明朝" w:hAnsi="ＭＳ Ｐ明朝" w:hint="eastAsia"/>
          <w:b/>
          <w:sz w:val="22"/>
        </w:rPr>
        <w:t>の、ディスカッション参加型研鑽</w:t>
      </w:r>
      <w:r w:rsidRPr="00375043">
        <w:rPr>
          <w:rFonts w:ascii="ＭＳ Ｐ明朝" w:eastAsia="ＭＳ Ｐ明朝" w:hAnsi="ＭＳ Ｐ明朝" w:hint="eastAsia"/>
          <w:b/>
          <w:sz w:val="22"/>
        </w:rPr>
        <w:t>プログラムです。</w:t>
      </w:r>
    </w:p>
    <w:p w14:paraId="19973C42" w14:textId="77777777" w:rsidR="00F06D1A" w:rsidRPr="00375043" w:rsidRDefault="003B6EE9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7424EF">
        <w:rPr>
          <w:rFonts w:ascii="ＭＳ Ｐ明朝" w:eastAsia="ＭＳ Ｐ明朝" w:hAnsi="ＭＳ Ｐ明朝" w:hint="eastAsia"/>
          <w:b/>
          <w:sz w:val="22"/>
        </w:rPr>
        <w:t>ロータリー組織</w:t>
      </w:r>
      <w:r w:rsidR="00F06D1A" w:rsidRPr="00CF1C4B">
        <w:rPr>
          <w:rFonts w:ascii="ＭＳ Ｐ明朝" w:eastAsia="ＭＳ Ｐ明朝" w:hAnsi="ＭＳ Ｐ明朝" w:hint="eastAsia"/>
          <w:b/>
          <w:sz w:val="22"/>
        </w:rPr>
        <w:t>の基礎知識を広め、理解を深め、意識を高めるこの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対話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手法はクラブ内や会社、地域社会等の色々な会合でも</w:t>
      </w:r>
      <w:r w:rsidRPr="00375043">
        <w:rPr>
          <w:rFonts w:ascii="ＭＳ Ｐ明朝" w:eastAsia="ＭＳ Ｐ明朝" w:hAnsi="ＭＳ Ｐ明朝" w:hint="eastAsia"/>
          <w:b/>
          <w:sz w:val="22"/>
        </w:rPr>
        <w:t>多様性を持って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活用できます。</w:t>
      </w:r>
    </w:p>
    <w:p w14:paraId="59EF7702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14:paraId="52B5690F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</w:t>
      </w:r>
      <w:r w:rsidR="00DA518D"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日）・パートⅡ（３月</w:t>
      </w:r>
      <w:r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DA518D">
        <w:rPr>
          <w:rFonts w:ascii="ＭＳ Ｐ明朝" w:eastAsia="ＭＳ Ｐ明朝" w:hAnsi="ＭＳ Ｐ明朝" w:hint="eastAsia"/>
          <w:b/>
          <w:sz w:val="22"/>
        </w:rPr>
        <w:t>２</w:t>
      </w:r>
      <w:r w:rsidRPr="00CF1C4B">
        <w:rPr>
          <w:rFonts w:ascii="ＭＳ Ｐ明朝" w:eastAsia="ＭＳ Ｐ明朝" w:hAnsi="ＭＳ Ｐ明朝" w:hint="eastAsia"/>
          <w:b/>
          <w:sz w:val="22"/>
        </w:rPr>
        <w:t>日）のコースでワンセットになっています。既にパート</w:t>
      </w:r>
      <w:r w:rsidR="00174CB3">
        <w:rPr>
          <w:rFonts w:ascii="ＭＳ Ｐ明朝" w:eastAsia="ＭＳ Ｐ明朝" w:hAnsi="ＭＳ Ｐ明朝" w:hint="eastAsia"/>
          <w:b/>
          <w:sz w:val="22"/>
        </w:rPr>
        <w:t>Ⅰ</w:t>
      </w:r>
      <w:r w:rsidRPr="00CF1C4B">
        <w:rPr>
          <w:rFonts w:ascii="ＭＳ Ｐ明朝" w:eastAsia="ＭＳ Ｐ明朝" w:hAnsi="ＭＳ Ｐ明朝" w:hint="eastAsia"/>
          <w:b/>
          <w:sz w:val="22"/>
        </w:rPr>
        <w:t>、パートⅢなどを終了され、パート</w:t>
      </w:r>
      <w:r w:rsidR="00174CB3">
        <w:rPr>
          <w:rFonts w:ascii="ＭＳ Ｐ明朝" w:eastAsia="ＭＳ Ｐ明朝" w:hAnsi="ＭＳ Ｐ明朝" w:hint="eastAsia"/>
          <w:b/>
          <w:sz w:val="22"/>
        </w:rPr>
        <w:t>Ⅱ</w:t>
      </w:r>
      <w:r w:rsidRPr="00CF1C4B">
        <w:rPr>
          <w:rFonts w:ascii="ＭＳ Ｐ明朝" w:eastAsia="ＭＳ Ｐ明朝" w:hAnsi="ＭＳ Ｐ明朝" w:hint="eastAsia"/>
          <w:b/>
          <w:sz w:val="22"/>
        </w:rPr>
        <w:t>が未終了の方にもご案内を差し上げて下さい。</w:t>
      </w:r>
    </w:p>
    <w:p w14:paraId="4062DCB1" w14:textId="77777777" w:rsidR="00656B20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多くの方のご参加をお待ちしておりますが、会場（千葉市民会館）の部屋数等制限がございますの</w:t>
      </w:r>
    </w:p>
    <w:p w14:paraId="148C3C6B" w14:textId="3B29BB90" w:rsidR="00174CB3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で、早めに参加登録の手続きをお願いいたします。　</w:t>
      </w:r>
    </w:p>
    <w:p w14:paraId="7CED34DD" w14:textId="77777777" w:rsidR="00656B20" w:rsidRDefault="00656B20" w:rsidP="00656B20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なお、新型コロナ・オミクロン株の急増、「まん延防止措置重点措置」等を考慮しオンライン開催とさせて頂きます。</w:t>
      </w:r>
    </w:p>
    <w:p w14:paraId="6F3F6ED9" w14:textId="77777777" w:rsidR="00F06D1A" w:rsidRDefault="00F06D1A" w:rsidP="000F3273">
      <w:pPr>
        <w:pStyle w:val="ac"/>
      </w:pPr>
      <w:r w:rsidRPr="00CF1C4B">
        <w:rPr>
          <w:rFonts w:hint="eastAsia"/>
        </w:rPr>
        <w:t>敬具</w:t>
      </w:r>
    </w:p>
    <w:p w14:paraId="307BB894" w14:textId="1684A77A" w:rsidR="00F06D1A" w:rsidRPr="00B447AE" w:rsidRDefault="00F06D1A" w:rsidP="00F06D1A">
      <w:pPr>
        <w:pStyle w:val="af0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="00174CB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Ⅱ</w:t>
      </w:r>
      <w:r w:rsidR="00656B20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オンライン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14:paraId="62664663" w14:textId="77777777" w:rsidR="00790FDB" w:rsidRPr="00CF1C4B" w:rsidRDefault="00790FDB" w:rsidP="00790FDB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２２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08A73B8E" w14:textId="77777777" w:rsidR="00790FDB" w:rsidRPr="00CF1C4B" w:rsidRDefault="00790FDB" w:rsidP="00790FDB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9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>分～ 閉会18時</w:t>
      </w:r>
      <w:r>
        <w:rPr>
          <w:rFonts w:ascii="ＭＳ Ｐ明朝" w:eastAsia="ＭＳ Ｐ明朝" w:hAnsi="ＭＳ Ｐ明朝" w:hint="eastAsia"/>
          <w:szCs w:val="21"/>
        </w:rPr>
        <w:t>20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47F04036" w14:textId="48D653F6" w:rsidR="00790FDB" w:rsidRPr="00CF1C4B" w:rsidRDefault="00790FDB" w:rsidP="00350CD0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</w:t>
      </w:r>
      <w:r>
        <w:rPr>
          <w:rFonts w:ascii="ＭＳ Ｐ明朝" w:eastAsia="ＭＳ Ｐ明朝" w:hAnsi="ＭＳ Ｐ明朝" w:hint="eastAsia"/>
          <w:szCs w:val="21"/>
        </w:rPr>
        <w:t>オンライン　ZOOMにて</w:t>
      </w:r>
      <w:r w:rsidR="00350CD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後日　URL　オンラインID　パスワードを連絡させて頂きます。</w:t>
      </w:r>
    </w:p>
    <w:p w14:paraId="66DC211F" w14:textId="77777777" w:rsidR="00790FDB" w:rsidRPr="000865D3" w:rsidRDefault="00790FDB" w:rsidP="00790FDB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14:paraId="25EF835F" w14:textId="77777777" w:rsidR="00790FDB" w:rsidRDefault="00790FDB" w:rsidP="00790FDB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</w:t>
      </w:r>
      <w:r>
        <w:rPr>
          <w:rFonts w:ascii="ＭＳ Ｐ明朝" w:eastAsia="ＭＳ Ｐ明朝" w:hAnsi="ＭＳ Ｐ明朝" w:hint="eastAsia"/>
          <w:szCs w:val="21"/>
        </w:rPr>
        <w:t>４５</w:t>
      </w:r>
      <w:r w:rsidRPr="00CF1C4B">
        <w:rPr>
          <w:rFonts w:ascii="ＭＳ Ｐ明朝" w:eastAsia="ＭＳ Ｐ明朝" w:hAnsi="ＭＳ Ｐ明朝" w:hint="eastAsia"/>
          <w:szCs w:val="21"/>
        </w:rPr>
        <w:t>分間で6セッション行います。</w:t>
      </w:r>
    </w:p>
    <w:p w14:paraId="708F9692" w14:textId="44D50E8C" w:rsidR="00790FDB" w:rsidRDefault="00790FDB" w:rsidP="00790FDB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790FDB">
        <w:rPr>
          <w:rFonts w:ascii="ＭＳ Ｐ明朝" w:eastAsia="ＭＳ Ｐ明朝" w:hAnsi="ＭＳ Ｐ明朝" w:hint="eastAsia"/>
          <w:szCs w:val="21"/>
        </w:rPr>
        <w:t>参加費：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無料</w:t>
      </w:r>
      <w:r w:rsidR="00656B20">
        <w:rPr>
          <w:rFonts w:ascii="ＭＳ Ｐ明朝" w:eastAsia="ＭＳ Ｐ明朝" w:hAnsi="ＭＳ Ｐ明朝" w:hint="eastAsia"/>
          <w:b/>
          <w:szCs w:val="21"/>
        </w:rPr>
        <w:t xml:space="preserve">　（</w:t>
      </w:r>
      <w:r w:rsidR="00656B20">
        <w:rPr>
          <w:rFonts w:ascii="ＭＳ Ｐ明朝" w:eastAsia="ＭＳ Ｐ明朝" w:hAnsi="ＭＳ Ｐ明朝" w:hint="eastAsia"/>
          <w:b/>
          <w:szCs w:val="21"/>
        </w:rPr>
        <w:t>オンライン開催のため</w:t>
      </w:r>
      <w:r w:rsidR="00656B20">
        <w:rPr>
          <w:rFonts w:ascii="ＭＳ Ｐ明朝" w:eastAsia="ＭＳ Ｐ明朝" w:hAnsi="ＭＳ Ｐ明朝" w:hint="eastAsia"/>
          <w:b/>
          <w:szCs w:val="21"/>
        </w:rPr>
        <w:t>）</w:t>
      </w:r>
    </w:p>
    <w:p w14:paraId="4EBD486D" w14:textId="54E537B8" w:rsidR="00656B20" w:rsidRDefault="00656B20" w:rsidP="00656B20">
      <w:pPr>
        <w:snapToGrid w:val="0"/>
        <w:spacing w:line="300" w:lineRule="exact"/>
        <w:ind w:left="843" w:hangingChars="400" w:hanging="843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　　　初めてＲＬＩに参加される方は、テキストをご購入してください。　１冊1000円</w:t>
      </w:r>
    </w:p>
    <w:p w14:paraId="7CC793FB" w14:textId="44C397F2" w:rsidR="00656B20" w:rsidRDefault="00350CD0" w:rsidP="00656B20">
      <w:pPr>
        <w:snapToGrid w:val="0"/>
        <w:spacing w:line="300" w:lineRule="exact"/>
        <w:ind w:leftChars="400" w:left="840" w:firstLineChars="100" w:firstLine="211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過去に参加され、</w:t>
      </w:r>
      <w:r w:rsidR="00656B20">
        <w:rPr>
          <w:rFonts w:ascii="ＭＳ Ｐ明朝" w:eastAsia="ＭＳ Ｐ明朝" w:hAnsi="ＭＳ Ｐ明朝" w:hint="eastAsia"/>
          <w:b/>
          <w:szCs w:val="21"/>
        </w:rPr>
        <w:t>テキストをお持ちの方は、購入の必要はありません。</w:t>
      </w:r>
    </w:p>
    <w:p w14:paraId="1604353B" w14:textId="78976FD9" w:rsidR="00656B20" w:rsidRDefault="00656B20" w:rsidP="00656B20">
      <w:pPr>
        <w:ind w:firstLine="840"/>
      </w:pPr>
      <w:r>
        <w:rPr>
          <w:rFonts w:ascii="ＭＳ Ｐ明朝" w:eastAsia="ＭＳ Ｐ明朝" w:hAnsi="ＭＳ Ｐ明朝" w:hint="eastAsia"/>
          <w:szCs w:val="21"/>
        </w:rPr>
        <w:t>テキスト代</w:t>
      </w:r>
      <w:r>
        <w:rPr>
          <w:rFonts w:hint="eastAsia"/>
        </w:rPr>
        <w:t>振込先：　千葉銀行　　船橋支店（</w:t>
      </w:r>
      <w:r>
        <w:t>015</w:t>
      </w:r>
      <w:r>
        <w:t>）　　普通口座　４６６１０６７</w:t>
      </w:r>
    </w:p>
    <w:p w14:paraId="3A7AD0A1" w14:textId="77777777" w:rsidR="00656B20" w:rsidRDefault="00656B20" w:rsidP="00656B20">
      <w:pPr>
        <w:ind w:left="840"/>
      </w:pPr>
      <w:r>
        <w:rPr>
          <w:rFonts w:hint="eastAsia"/>
        </w:rPr>
        <w:t xml:space="preserve">口座名　</w:t>
      </w:r>
      <w:r>
        <w:t xml:space="preserve"> </w:t>
      </w:r>
      <w:r>
        <w:t xml:space="preserve">　　国際ロータリー第２７９０地区ＲＬＩ推進委員会　委員長　狩野　文夫</w:t>
      </w:r>
    </w:p>
    <w:p w14:paraId="14A2932C" w14:textId="77777777" w:rsidR="00656B20" w:rsidRDefault="00656B20" w:rsidP="00656B20">
      <w:pPr>
        <w:ind w:firstLine="840"/>
      </w:pPr>
      <w:r>
        <w:rPr>
          <w:rFonts w:hint="eastAsia"/>
        </w:rPr>
        <w:t>コクサイロータリーダイニセンナナヒャクキュウジュウチク</w:t>
      </w:r>
    </w:p>
    <w:p w14:paraId="3BF4BAED" w14:textId="77777777" w:rsidR="00656B20" w:rsidRDefault="00656B20" w:rsidP="00656B20">
      <w:pPr>
        <w:ind w:firstLine="840"/>
      </w:pPr>
      <w:r>
        <w:rPr>
          <w:rFonts w:hint="eastAsia"/>
        </w:rPr>
        <w:t>アールエルアイスイシンイインカイイインチョウカノフミオ</w:t>
      </w:r>
    </w:p>
    <w:p w14:paraId="6E275BEC" w14:textId="621EF91F" w:rsidR="00F06D1A" w:rsidRPr="007424EF" w:rsidRDefault="00656B20" w:rsidP="00350CD0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F06D1A" w:rsidRPr="00CF1C4B">
        <w:rPr>
          <w:rFonts w:ascii="ＭＳ Ｐ明朝" w:eastAsia="ＭＳ Ｐ明朝" w:hAnsi="ＭＳ Ｐ明朝"/>
          <w:b/>
          <w:szCs w:val="21"/>
        </w:rPr>
        <w:t>※</w:t>
      </w:r>
      <w:r w:rsidR="00F06D1A"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F06D1A"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="00F06D1A"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="00F06D1A"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="00F06D1A"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 w:rsidR="00174CB3">
        <w:rPr>
          <w:rFonts w:ascii="ＭＳ Ｐゴシック" w:eastAsia="ＭＳ Ｐゴシック" w:hAnsi="ＭＳ Ｐゴシック" w:hint="eastAsia"/>
          <w:b/>
          <w:color w:val="FF0000"/>
          <w:szCs w:val="21"/>
        </w:rPr>
        <w:t>２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２５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174CB3">
        <w:rPr>
          <w:rFonts w:ascii="ＭＳ Ｐゴシック" w:eastAsia="ＭＳ Ｐゴシック" w:hAnsi="ＭＳ Ｐゴシック" w:hint="eastAsia"/>
          <w:b/>
          <w:color w:val="FF0000"/>
          <w:szCs w:val="21"/>
        </w:rPr>
        <w:t>金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="00F06D1A"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="00F06D1A"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76FE7075" w14:textId="77777777" w:rsidR="00F06D1A" w:rsidRPr="00CF1C4B" w:rsidRDefault="00F06D1A" w:rsidP="00F06D1A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1A2D1EEF" w14:textId="77777777" w:rsidR="00F06D1A" w:rsidRDefault="00F06D1A" w:rsidP="00F06D1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 w:rsidR="00174CB3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２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月２５日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14:paraId="500875FD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6FA34978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14:paraId="66466346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174CB3">
        <w:rPr>
          <w:rFonts w:ascii="ＭＳ Ｐゴシック" w:eastAsia="ＭＳ Ｐゴシック" w:hAnsi="ＭＳ Ｐゴシック" w:hint="eastAsia"/>
          <w:b/>
          <w:szCs w:val="21"/>
          <w:u w:val="double"/>
        </w:rPr>
        <w:t>２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174CB3">
        <w:rPr>
          <w:rFonts w:ascii="ＭＳ Ｐゴシック" w:eastAsia="ＭＳ Ｐゴシック" w:hAnsi="ＭＳ Ｐゴシック" w:hint="eastAsia"/>
          <w:b/>
          <w:szCs w:val="21"/>
          <w:u w:val="double"/>
        </w:rPr>
        <w:t>２５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1D23A604" w14:textId="77777777" w:rsidR="0078279F" w:rsidRPr="0034450B" w:rsidRDefault="0078279F" w:rsidP="0078279F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lastRenderedPageBreak/>
        <w:t>※</w:t>
      </w:r>
      <w:r w:rsidRPr="0034450B">
        <w:rPr>
          <w:rFonts w:ascii="ＭＳ Ｐゴシック" w:eastAsia="ＭＳ Ｐゴシック" w:hAnsi="ＭＳ Ｐゴシック" w:hint="eastAsia"/>
          <w:b/>
          <w:sz w:val="20"/>
          <w:szCs w:val="20"/>
        </w:rPr>
        <w:t>パートⅡのセッションカリキュラム説明</w:t>
      </w:r>
    </w:p>
    <w:p w14:paraId="7BA4B992" w14:textId="77777777" w:rsidR="0078279F" w:rsidRPr="0034450B" w:rsidRDefault="0078279F" w:rsidP="0078279F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パートⅡでのディスカッション内容は、6セッション（時限）ありカリキュラムのテーマは次の通りです</w:t>
      </w:r>
    </w:p>
    <w:p w14:paraId="7970193C" w14:textId="77777777" w:rsidR="0078279F" w:rsidRPr="0034450B" w:rsidRDefault="0078279F" w:rsidP="0078279F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内　容：　RLIパートⅡ研修プログラム</w:t>
      </w:r>
    </w:p>
    <w:p w14:paraId="5C851519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1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ロータリーの機会（Rotary　Opportunity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279F" w:rsidRPr="00AB0102" w14:paraId="5087700C" w14:textId="77777777" w:rsidTr="00796AE1">
        <w:tc>
          <w:tcPr>
            <w:tcW w:w="9042" w:type="dxa"/>
            <w:shd w:val="clear" w:color="auto" w:fill="auto"/>
          </w:tcPr>
          <w:p w14:paraId="7887351F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</w:t>
            </w: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>RI</w:t>
            </w: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の常設プログラムのあらましを提供します。</w:t>
            </w:r>
          </w:p>
          <w:p w14:paraId="760DECAE" w14:textId="77777777" w:rsidR="0078279F" w:rsidRPr="00AB0102" w:rsidRDefault="0078279F" w:rsidP="00796AE1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世界のネットワーク活動グループは私たちにどのようなメリットがあるでしょうか。</w:t>
            </w:r>
          </w:p>
          <w:p w14:paraId="0F3DCA52" w14:textId="77777777" w:rsidR="0078279F" w:rsidRPr="00AB0102" w:rsidRDefault="0078279F" w:rsidP="00796AE1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それぞれのプログラムとロータリーの目標との関係およびそれぞれのプログラムとロータリアンのロータリーにおける経験と関係について議論する。</w:t>
            </w:r>
          </w:p>
        </w:tc>
      </w:tr>
    </w:tbl>
    <w:p w14:paraId="76E26867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2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効果的なリーダーシップ戦略（Effective Leadership Strategies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279F" w:rsidRPr="00AB0102" w14:paraId="209E0BE5" w14:textId="77777777" w:rsidTr="00796AE1">
        <w:tc>
          <w:tcPr>
            <w:tcW w:w="9042" w:type="dxa"/>
            <w:shd w:val="clear" w:color="auto" w:fill="auto"/>
          </w:tcPr>
          <w:p w14:paraId="66CC34C5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目標：パートⅠ及びパートⅡで学んだ「リーダーシップ」、「チーム作り」と「クラブコミュニケーション」に対する洞察力の上に構築する。</w:t>
            </w:r>
          </w:p>
          <w:p w14:paraId="4311656C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グループの中での指導力やコミュニケーション能力を向上させる。</w:t>
            </w:r>
          </w:p>
          <w:p w14:paraId="0D6CC3BE" w14:textId="77777777" w:rsidR="0078279F" w:rsidRPr="00AB0102" w:rsidRDefault="0078279F" w:rsidP="00796AE1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我々の目標や提案に対する支援を得る方法を確認する。</w:t>
            </w:r>
          </w:p>
        </w:tc>
      </w:tr>
    </w:tbl>
    <w:p w14:paraId="6A3B08AF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3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会員を勧誘する（Attracting Leadership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279F" w:rsidRPr="00AB0102" w14:paraId="6B1BE386" w14:textId="77777777" w:rsidTr="00796AE1">
        <w:tc>
          <w:tcPr>
            <w:tcW w:w="9042" w:type="dxa"/>
            <w:shd w:val="clear" w:color="auto" w:fill="auto"/>
          </w:tcPr>
          <w:p w14:paraId="75C92020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目標：よいロータリアンの特性を定義する。</w:t>
            </w:r>
          </w:p>
          <w:p w14:paraId="3FE263CF" w14:textId="77777777" w:rsidR="0078279F" w:rsidRPr="00AB0102" w:rsidRDefault="0078279F" w:rsidP="00796AE1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どうしたら、私たちのクラブがよいロータリアンを勧誘することができるかを探る。</w:t>
            </w: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</w:p>
        </w:tc>
      </w:tr>
    </w:tbl>
    <w:p w14:paraId="27F47807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4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チーム作り（Team Building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とクラブコミュニケーション（Club Communication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279F" w:rsidRPr="00AB0102" w14:paraId="7FD1B0D8" w14:textId="77777777" w:rsidTr="00796AE1">
        <w:tc>
          <w:tcPr>
            <w:tcW w:w="9042" w:type="dxa"/>
            <w:shd w:val="clear" w:color="auto" w:fill="auto"/>
          </w:tcPr>
          <w:p w14:paraId="68AD7131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目標：チームとチーム作り（チームビルディング）がロータリークラブの中でどのようになされているのか調べてみましょう。</w:t>
            </w:r>
          </w:p>
          <w:p w14:paraId="60DC5E08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チームの強みと弱みを議論しましょう。</w:t>
            </w:r>
          </w:p>
          <w:p w14:paraId="01105511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リーダーシップのツールとして、チームというものを考察してみましょう。</w:t>
            </w:r>
          </w:p>
          <w:p w14:paraId="6A9C1FD3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あなた自身のリーダーシップのスタイルを考察してみましょう。</w:t>
            </w:r>
          </w:p>
          <w:p w14:paraId="027DD9C5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効果的なコミュニケーションの基本的な要素について理解する。</w:t>
            </w:r>
          </w:p>
          <w:p w14:paraId="3117F9AA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効果的なコミュニケーションの方法をロータリーのリーダーシップに応用する。</w:t>
            </w:r>
          </w:p>
        </w:tc>
      </w:tr>
    </w:tbl>
    <w:p w14:paraId="2A7A4741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5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ロータリー財団Ⅱ　目標とする奉仕（Targeted Service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279F" w:rsidRPr="00AB0102" w14:paraId="27B93A81" w14:textId="77777777" w:rsidTr="00796AE1">
        <w:tc>
          <w:tcPr>
            <w:tcW w:w="9042" w:type="dxa"/>
            <w:shd w:val="clear" w:color="auto" w:fill="auto"/>
          </w:tcPr>
          <w:p w14:paraId="300C5AF6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目標：ロータリー財団の補助金モデルを復習する。</w:t>
            </w:r>
          </w:p>
          <w:p w14:paraId="650A5ABE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クラブにとって補助金モデルが重要であることを議論する。</w:t>
            </w:r>
          </w:p>
          <w:p w14:paraId="594820E2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ロータリーの『６つの重点分野』の役割について学ぶ。</w:t>
            </w:r>
          </w:p>
          <w:p w14:paraId="3F227397" w14:textId="77777777" w:rsidR="0078279F" w:rsidRPr="00AB0102" w:rsidRDefault="0078279F" w:rsidP="00796AE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『持続可能性』の重要性について理解を深める。</w:t>
            </w:r>
          </w:p>
        </w:tc>
      </w:tr>
    </w:tbl>
    <w:p w14:paraId="080627C1" w14:textId="77777777" w:rsidR="0078279F" w:rsidRPr="0034450B" w:rsidRDefault="0078279F" w:rsidP="0078279F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6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米山記念奨学事業（Rotary </w:t>
      </w:r>
      <w:proofErr w:type="spellStart"/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Yoneyama</w:t>
      </w:r>
      <w:proofErr w:type="spellEnd"/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 Memorial F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o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un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dation）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279F" w:rsidRPr="00AB0102" w14:paraId="1936809D" w14:textId="77777777" w:rsidTr="00796AE1">
        <w:tc>
          <w:tcPr>
            <w:tcW w:w="9094" w:type="dxa"/>
            <w:shd w:val="clear" w:color="auto" w:fill="auto"/>
          </w:tcPr>
          <w:p w14:paraId="6F2FD620" w14:textId="77777777" w:rsidR="0078279F" w:rsidRPr="00AB0102" w:rsidRDefault="0078279F" w:rsidP="00796AE1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の米山記念奨学事業は、日本で学ぶ外国人留学生を支援する国際奨学事業プログラムです。１９５２年にスタートし、１９６７年、現文部科学省を主務官庁とする「財団法人ロータリー米山記念奨学会（現在は公益財団法人）」が設立されました。全国のロータリアンからの寄付金を財源として、日本で学ぶ私費外国人留学生に奨学金を支給する、世界で類を見ない日本独自の３４地区による「多地区合同活動」として、全国のロータリークラブ、地区が米山記念奨学会の活動を支えています。このセッションでは奨学制度の基本、及びこの事業の意義を中心に、事業全体の概要を学びます。</w:t>
            </w:r>
          </w:p>
        </w:tc>
      </w:tr>
    </w:tbl>
    <w:p w14:paraId="5AF0CB98" w14:textId="77777777" w:rsidR="0078279F" w:rsidRPr="00AB0102" w:rsidRDefault="0078279F" w:rsidP="0078279F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62BF67C6" w14:textId="77777777" w:rsidR="00DA518D" w:rsidRPr="00CF3B71" w:rsidRDefault="00DA518D" w:rsidP="00DA518D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63FD03CC" w14:textId="77777777"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7C87A663" w14:textId="77777777" w:rsidR="00F06D1A" w:rsidRPr="00CF3B71" w:rsidRDefault="00F06D1A" w:rsidP="00F06D1A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lastRenderedPageBreak/>
        <w:t xml:space="preserve"> 参</w:t>
      </w:r>
      <w:r w:rsidRPr="007274E5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7B0718C6" w14:textId="77777777" w:rsidR="00F06D1A" w:rsidRPr="00CF3B71" w:rsidRDefault="00F06D1A" w:rsidP="00F06D1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="00E7711C"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14:paraId="5A4E6B06" w14:textId="77777777" w:rsidR="00F06D1A" w:rsidRPr="00DA518D" w:rsidRDefault="00F06D1A" w:rsidP="00F06D1A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0D6CB234" w14:textId="77777777" w:rsidR="00F06D1A" w:rsidRPr="00CF3B71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1DFD3362" w14:textId="77777777" w:rsidR="00F06D1A" w:rsidRPr="00CF3B71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="0078279F">
        <w:rPr>
          <w:rFonts w:ascii="ＭＳ Ｐ明朝" w:eastAsia="ＭＳ Ｐ明朝" w:hAnsi="ＭＳ Ｐ明朝" w:hint="eastAsia"/>
          <w:b/>
          <w:sz w:val="22"/>
        </w:rPr>
        <w:t>Ⅱ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>
        <w:rPr>
          <w:rFonts w:ascii="ＭＳ Ｐ明朝" w:eastAsia="ＭＳ Ｐ明朝" w:hAnsi="ＭＳ Ｐ明朝" w:cs="ＭＳ 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78279F">
        <w:rPr>
          <w:rFonts w:ascii="ＭＳ Ｐ明朝" w:eastAsia="ＭＳ Ｐ明朝" w:hAnsi="ＭＳ Ｐ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15A8FCD0" w14:textId="77777777" w:rsidR="00F06D1A" w:rsidRPr="00562CC7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EF7729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14:paraId="45F4833E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505BC0AF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6AFBC74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7001C984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B02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4629CAD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566BD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A7344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F4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2521349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5EACD90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BE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7E921A6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C4C5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D8AA5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F9E3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D7E6656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28C83B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68967B37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07121AD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B34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99795F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4B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7313B3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06B946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0CD0C70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A12CCC7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F86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897342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7CC9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5F50E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552CAD8E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2E0B143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134F9044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6EF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D8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650E37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834299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742D923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7164C77F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E486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77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97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B2EC73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0C9E8FE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A029C5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11342A7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94D086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3B48C2C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09D74C07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B5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1B602BB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37ABA0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63FFD4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7FE573D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209A35D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5710ED4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3F6C552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A0C6DA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38C706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DC0DA4F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642F000C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000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450326D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F646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16EDE83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EB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2500FFE7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66049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7C6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0914599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BC955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BB2FD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D660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3C57F758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B8B5F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6A29E47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618CA0F3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C37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7C55B1A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6D3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C47B1D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57DBE7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140010A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D9E130B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7DE4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975781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98F7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0ED525A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21357E8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B2034F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3898F5EB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D893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563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2B75E47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64CA0EA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36A0242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38919891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EFFD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32F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01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5A7C04FA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2D7C96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0B5570E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7D9C9A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91AD7A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05D0DBE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395F36D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D67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9AF046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7A4997F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7458052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6FCA469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E03DDB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355D5F8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A2620F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03CBB80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4C7913A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1B1D9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64BC4B5" w14:textId="77777777" w:rsidR="00F06D1A" w:rsidRDefault="00F06D1A" w:rsidP="00F06D1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53C64831" w14:textId="77777777" w:rsidR="00F06D1A" w:rsidRPr="002273C4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8CC6420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42A2825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052EB7B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3820B7EF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5A3D152E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61811F20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58E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7BF8A16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54DB6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E713F4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5B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F756DF5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70846D7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831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6BBF32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6C0B4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F9F3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76C5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1B351A1E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37AD5D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7602B906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381F30C1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9E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174BF53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88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48B6785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B342F6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3C0C1F7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14D9904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BE0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46BB9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AD1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B13A96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C55FD0D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49D9BDA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1A7075EB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4172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D5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8F9551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043053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462BD3F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5CF62193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866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F5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FF9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04AC0F6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7D8B9D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05D4C0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0639D4B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3A1A70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1B92774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68E9DEE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53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7A373A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33CBCDF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CAA311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1828F79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6AF78A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4B58BB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03BDE9E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27C26D5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F19092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E80F0B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46678CC5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645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4D9188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8DB78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62C56A8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FD1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0BDFD5F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AE1130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129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A93EE8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32189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E736F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A70E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5656BCCB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95A97C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093EFE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E6A4D8D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343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702FEE5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03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4A96DA9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84C920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4C8AA86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795FE6B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2E4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37FD6AA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31B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3F3F4EA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7AB8CD61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1EAC005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09AB15FD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E2F8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40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81285D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09A4B99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0F7153D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6EE6043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301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65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9E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9E7F4C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42A7630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2A8F7F8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5E1C326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AC6D43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38C8154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28553802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24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EF8953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18111C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5F9405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4CA372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56B01D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6532814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D974BE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047AA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525DA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AE06B1F" w14:textId="77777777" w:rsidR="00F06D1A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14:paraId="4E7A63B8" w14:textId="77777777" w:rsidR="00DA518D" w:rsidRPr="00CF1C4B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4850736B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5168A716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36DEE151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櫛田仁一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柏西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>
        <w:rPr>
          <w:rFonts w:ascii="ＭＳ Ｐ明朝" w:eastAsia="ＭＳ Ｐ明朝" w:hAnsi="ＭＳ Ｐ明朝" w:hint="eastAsia"/>
          <w:szCs w:val="22"/>
        </w:rPr>
        <w:t>１１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90-1559-4745</w:t>
      </w:r>
    </w:p>
    <w:p w14:paraId="1F76B09A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>グループ）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Pr="0052180A">
        <w:rPr>
          <w:rFonts w:ascii="ＭＳ Ｐ明朝" w:eastAsia="ＭＳ Ｐ明朝" w:hAnsi="ＭＳ Ｐ明朝" w:hint="eastAsia"/>
          <w:szCs w:val="22"/>
        </w:rPr>
        <w:t xml:space="preserve">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90-1616-7295</w:t>
      </w:r>
    </w:p>
    <w:p w14:paraId="2761C50F" w14:textId="77777777" w:rsidR="00DA518D" w:rsidRPr="0052180A" w:rsidRDefault="00DA518D" w:rsidP="00DA518D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6CD1A45E" w14:textId="77777777" w:rsidR="00F06D1A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419B94C6" w14:textId="77777777" w:rsidR="00F06D1A" w:rsidRPr="00CF1C4B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08A735B1" w14:textId="77777777" w:rsidR="00F06D1A" w:rsidRPr="001B05D6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パートⅡ　</w:t>
      </w:r>
      <w:r w:rsidRPr="001B05D6">
        <w:rPr>
          <w:rFonts w:ascii="ＭＳ Ｐ明朝" w:eastAsia="ＭＳ Ｐ明朝" w:hAnsi="ＭＳ Ｐ明朝" w:hint="eastAsia"/>
          <w:szCs w:val="21"/>
        </w:rPr>
        <w:t>202</w:t>
      </w:r>
      <w:r w:rsidR="00E7711C" w:rsidRPr="001B05D6">
        <w:rPr>
          <w:rFonts w:ascii="ＭＳ Ｐ明朝" w:eastAsia="ＭＳ Ｐ明朝" w:hAnsi="ＭＳ Ｐ明朝" w:hint="eastAsia"/>
          <w:szCs w:val="21"/>
        </w:rPr>
        <w:t>2</w:t>
      </w:r>
      <w:r w:rsidRPr="001B05D6">
        <w:rPr>
          <w:rFonts w:ascii="ＭＳ Ｐ明朝" w:eastAsia="ＭＳ Ｐ明朝" w:hAnsi="ＭＳ Ｐ明朝" w:hint="eastAsia"/>
          <w:szCs w:val="21"/>
        </w:rPr>
        <w:t>年</w:t>
      </w:r>
      <w:r w:rsidR="00055DEC" w:rsidRPr="001B05D6">
        <w:rPr>
          <w:rFonts w:ascii="ＭＳ Ｐ明朝" w:eastAsia="ＭＳ Ｐ明朝" w:hAnsi="ＭＳ Ｐ明朝" w:hint="eastAsia"/>
          <w:szCs w:val="21"/>
        </w:rPr>
        <w:t>3</w:t>
      </w:r>
      <w:r w:rsidRPr="001B05D6">
        <w:rPr>
          <w:rFonts w:ascii="ＭＳ Ｐ明朝" w:eastAsia="ＭＳ Ｐ明朝" w:hAnsi="ＭＳ Ｐ明朝" w:hint="eastAsia"/>
          <w:szCs w:val="21"/>
        </w:rPr>
        <w:t>月</w:t>
      </w:r>
      <w:r w:rsidR="00055DEC" w:rsidRPr="001B05D6">
        <w:rPr>
          <w:rFonts w:ascii="ＭＳ Ｐ明朝" w:eastAsia="ＭＳ Ｐ明朝" w:hAnsi="ＭＳ Ｐ明朝" w:hint="eastAsia"/>
          <w:szCs w:val="21"/>
        </w:rPr>
        <w:t>5</w:t>
      </w:r>
      <w:r w:rsidRPr="001B05D6">
        <w:rPr>
          <w:rFonts w:ascii="ＭＳ Ｐ明朝" w:eastAsia="ＭＳ Ｐ明朝" w:hAnsi="ＭＳ Ｐ明朝" w:hint="eastAsia"/>
          <w:szCs w:val="21"/>
        </w:rPr>
        <w:t>日（</w:t>
      </w:r>
      <w:r w:rsidR="00055DEC" w:rsidRPr="001B05D6">
        <w:rPr>
          <w:rFonts w:ascii="ＭＳ Ｐ明朝" w:eastAsia="ＭＳ Ｐ明朝" w:hAnsi="ＭＳ Ｐ明朝" w:hint="eastAsia"/>
          <w:szCs w:val="21"/>
        </w:rPr>
        <w:t>土</w:t>
      </w:r>
      <w:r w:rsidRPr="001B05D6">
        <w:rPr>
          <w:rFonts w:ascii="ＭＳ Ｐ明朝" w:eastAsia="ＭＳ Ｐ明朝" w:hAnsi="ＭＳ Ｐ明朝" w:hint="eastAsia"/>
          <w:szCs w:val="21"/>
        </w:rPr>
        <w:t>）　10時から　「</w:t>
      </w:r>
      <w:r w:rsidR="00055DEC" w:rsidRPr="001B05D6">
        <w:rPr>
          <w:rFonts w:ascii="ＭＳ Ｐ明朝" w:eastAsia="ＭＳ Ｐ明朝" w:hAnsi="ＭＳ Ｐ明朝" w:hint="eastAsia"/>
          <w:szCs w:val="21"/>
        </w:rPr>
        <w:t>2</w:t>
      </w:r>
      <w:r w:rsidRPr="001B05D6">
        <w:rPr>
          <w:rFonts w:ascii="ＭＳ Ｐ明朝" w:eastAsia="ＭＳ Ｐ明朝" w:hAnsi="ＭＳ Ｐ明朝"/>
          <w:szCs w:val="21"/>
        </w:rPr>
        <w:t>月申込受付予定」</w:t>
      </w:r>
    </w:p>
    <w:p w14:paraId="11C37EE7" w14:textId="77777777" w:rsidR="00F06D1A" w:rsidRPr="001B05D6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1B05D6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1B05D6">
        <w:rPr>
          <w:rFonts w:ascii="ＭＳ Ｐ明朝" w:eastAsia="ＭＳ Ｐ明朝" w:hAnsi="ＭＳ Ｐ明朝"/>
          <w:szCs w:val="21"/>
        </w:rPr>
        <w:t>2</w:t>
      </w:r>
      <w:r w:rsidRPr="001B05D6">
        <w:rPr>
          <w:rFonts w:ascii="ＭＳ Ｐ明朝" w:eastAsia="ＭＳ Ｐ明朝" w:hAnsi="ＭＳ Ｐ明朝" w:hint="eastAsia"/>
          <w:szCs w:val="21"/>
        </w:rPr>
        <w:t>）</w:t>
      </w:r>
      <w:r w:rsidRPr="001B05D6">
        <w:rPr>
          <w:rFonts w:ascii="ＭＳ Ｐ明朝" w:eastAsia="ＭＳ Ｐ明朝" w:hAnsi="ＭＳ Ｐ明朝"/>
          <w:szCs w:val="21"/>
        </w:rPr>
        <w:t>RLI</w:t>
      </w:r>
      <w:r w:rsidRPr="001B05D6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1B05D6">
        <w:rPr>
          <w:rFonts w:ascii="ＭＳ Ｐ明朝" w:eastAsia="ＭＳ Ｐ明朝" w:hAnsi="ＭＳ Ｐ明朝"/>
          <w:szCs w:val="21"/>
        </w:rPr>
        <w:t>20</w:t>
      </w:r>
      <w:r w:rsidRPr="001B05D6">
        <w:rPr>
          <w:rFonts w:ascii="ＭＳ Ｐ明朝" w:eastAsia="ＭＳ Ｐ明朝" w:hAnsi="ＭＳ Ｐ明朝" w:hint="eastAsia"/>
          <w:szCs w:val="21"/>
        </w:rPr>
        <w:t>2</w:t>
      </w:r>
      <w:r w:rsidR="00E7711C" w:rsidRPr="001B05D6">
        <w:rPr>
          <w:rFonts w:ascii="ＭＳ Ｐ明朝" w:eastAsia="ＭＳ Ｐ明朝" w:hAnsi="ＭＳ Ｐ明朝" w:hint="eastAsia"/>
          <w:szCs w:val="21"/>
        </w:rPr>
        <w:t>2</w:t>
      </w:r>
      <w:r w:rsidRPr="001B05D6">
        <w:rPr>
          <w:rFonts w:ascii="ＭＳ Ｐ明朝" w:eastAsia="ＭＳ Ｐ明朝" w:hAnsi="ＭＳ Ｐ明朝" w:hint="eastAsia"/>
          <w:szCs w:val="21"/>
        </w:rPr>
        <w:t>年</w:t>
      </w:r>
      <w:r w:rsidR="00055DEC" w:rsidRPr="001B05D6">
        <w:rPr>
          <w:rFonts w:ascii="ＭＳ Ｐ明朝" w:eastAsia="ＭＳ Ｐ明朝" w:hAnsi="ＭＳ Ｐ明朝" w:hint="eastAsia"/>
          <w:szCs w:val="21"/>
        </w:rPr>
        <w:t>4</w:t>
      </w:r>
      <w:r w:rsidRPr="001B05D6">
        <w:rPr>
          <w:rFonts w:ascii="ＭＳ Ｐ明朝" w:eastAsia="ＭＳ Ｐ明朝" w:hAnsi="ＭＳ Ｐ明朝"/>
          <w:szCs w:val="21"/>
        </w:rPr>
        <w:t>月</w:t>
      </w:r>
      <w:r w:rsidR="00E7711C" w:rsidRPr="001B05D6">
        <w:rPr>
          <w:rFonts w:ascii="ＭＳ Ｐ明朝" w:eastAsia="ＭＳ Ｐ明朝" w:hAnsi="ＭＳ Ｐ明朝" w:hint="eastAsia"/>
          <w:szCs w:val="21"/>
        </w:rPr>
        <w:t>2</w:t>
      </w:r>
      <w:r w:rsidRPr="001B05D6">
        <w:rPr>
          <w:rFonts w:ascii="ＭＳ Ｐ明朝" w:eastAsia="ＭＳ Ｐ明朝" w:hAnsi="ＭＳ Ｐ明朝"/>
          <w:szCs w:val="21"/>
        </w:rPr>
        <w:t>日（</w:t>
      </w:r>
      <w:r w:rsidRPr="001B05D6">
        <w:rPr>
          <w:rFonts w:ascii="ＭＳ Ｐ明朝" w:eastAsia="ＭＳ Ｐ明朝" w:hAnsi="ＭＳ Ｐ明朝" w:hint="eastAsia"/>
          <w:szCs w:val="21"/>
        </w:rPr>
        <w:t>土</w:t>
      </w:r>
      <w:r w:rsidRPr="001B05D6">
        <w:rPr>
          <w:rFonts w:ascii="ＭＳ Ｐ明朝" w:eastAsia="ＭＳ Ｐ明朝" w:hAnsi="ＭＳ Ｐ明朝"/>
          <w:szCs w:val="21"/>
        </w:rPr>
        <w:t xml:space="preserve">）　</w:t>
      </w:r>
      <w:r w:rsidRPr="001B05D6">
        <w:rPr>
          <w:rFonts w:ascii="ＭＳ Ｐ明朝" w:eastAsia="ＭＳ Ｐ明朝" w:hAnsi="ＭＳ Ｐ明朝" w:hint="eastAsia"/>
          <w:szCs w:val="21"/>
        </w:rPr>
        <w:t xml:space="preserve">　10</w:t>
      </w:r>
      <w:r w:rsidRPr="001B05D6">
        <w:rPr>
          <w:rFonts w:ascii="ＭＳ Ｐ明朝" w:eastAsia="ＭＳ Ｐ明朝" w:hAnsi="ＭＳ Ｐ明朝"/>
          <w:szCs w:val="21"/>
        </w:rPr>
        <w:t>時から　「</w:t>
      </w:r>
      <w:r w:rsidR="00055DEC" w:rsidRPr="001B05D6">
        <w:rPr>
          <w:rFonts w:ascii="ＭＳ Ｐ明朝" w:eastAsia="ＭＳ Ｐ明朝" w:hAnsi="ＭＳ Ｐ明朝" w:hint="eastAsia"/>
          <w:szCs w:val="21"/>
        </w:rPr>
        <w:t>3</w:t>
      </w:r>
      <w:r w:rsidRPr="001B05D6">
        <w:rPr>
          <w:rFonts w:ascii="ＭＳ Ｐ明朝" w:eastAsia="ＭＳ Ｐ明朝" w:hAnsi="ＭＳ Ｐ明朝"/>
          <w:szCs w:val="21"/>
        </w:rPr>
        <w:t>月申込受付予定」</w:t>
      </w:r>
    </w:p>
    <w:p w14:paraId="13E80EDB" w14:textId="77777777" w:rsidR="00F06D1A" w:rsidRPr="001B05D6" w:rsidRDefault="00F06D1A" w:rsidP="00F06D1A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1B05D6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14:paraId="488E9E1B" w14:textId="77777777" w:rsidR="00F06D1A" w:rsidRPr="001B05D6" w:rsidRDefault="00F06D1A" w:rsidP="00F06D1A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1B05D6">
        <w:rPr>
          <w:rFonts w:ascii="ＭＳ Ｐ明朝" w:eastAsia="ＭＳ Ｐ明朝" w:hAnsi="ＭＳ Ｐ明朝" w:cs="ＭＳ 明朝"/>
          <w:szCs w:val="21"/>
        </w:rPr>
        <w:t xml:space="preserve">　　　（3）RLI卒後コース　20</w:t>
      </w:r>
      <w:r w:rsidR="00055DE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="00E7711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Pr="001B05D6">
        <w:rPr>
          <w:rFonts w:ascii="ＭＳ Ｐ明朝" w:eastAsia="ＭＳ Ｐ明朝" w:hAnsi="ＭＳ Ｐ明朝" w:cs="ＭＳ 明朝"/>
          <w:szCs w:val="21"/>
        </w:rPr>
        <w:t>年</w:t>
      </w:r>
      <w:r w:rsidRPr="001B05D6">
        <w:rPr>
          <w:rFonts w:ascii="ＭＳ Ｐ明朝" w:eastAsia="ＭＳ Ｐ明朝" w:hAnsi="ＭＳ Ｐ明朝" w:cs="ＭＳ 明朝" w:hint="eastAsia"/>
          <w:szCs w:val="21"/>
        </w:rPr>
        <w:t>5</w:t>
      </w:r>
      <w:r w:rsidRPr="001B05D6">
        <w:rPr>
          <w:rFonts w:ascii="ＭＳ Ｐ明朝" w:eastAsia="ＭＳ Ｐ明朝" w:hAnsi="ＭＳ Ｐ明朝" w:cs="ＭＳ 明朝"/>
          <w:szCs w:val="21"/>
        </w:rPr>
        <w:t>月</w:t>
      </w:r>
      <w:r w:rsidR="00055DEC" w:rsidRPr="001B05D6">
        <w:rPr>
          <w:rFonts w:ascii="ＭＳ Ｐ明朝" w:eastAsia="ＭＳ Ｐ明朝" w:hAnsi="ＭＳ Ｐ明朝" w:cs="ＭＳ 明朝" w:hint="eastAsia"/>
          <w:szCs w:val="21"/>
        </w:rPr>
        <w:t>7</w:t>
      </w:r>
      <w:r w:rsidRPr="001B05D6">
        <w:rPr>
          <w:rFonts w:ascii="ＭＳ Ｐ明朝" w:eastAsia="ＭＳ Ｐ明朝" w:hAnsi="ＭＳ Ｐ明朝" w:cs="ＭＳ 明朝"/>
          <w:szCs w:val="21"/>
        </w:rPr>
        <w:t>日（</w:t>
      </w:r>
      <w:r w:rsidRPr="001B05D6">
        <w:rPr>
          <w:rFonts w:ascii="ＭＳ Ｐ明朝" w:eastAsia="ＭＳ Ｐ明朝" w:hAnsi="ＭＳ Ｐ明朝" w:cs="ＭＳ 明朝" w:hint="eastAsia"/>
          <w:szCs w:val="21"/>
        </w:rPr>
        <w:t>土</w:t>
      </w:r>
      <w:r w:rsidRPr="001B05D6">
        <w:rPr>
          <w:rFonts w:ascii="ＭＳ Ｐ明朝" w:eastAsia="ＭＳ Ｐ明朝" w:hAnsi="ＭＳ Ｐ明朝" w:cs="ＭＳ 明朝"/>
          <w:szCs w:val="21"/>
        </w:rPr>
        <w:t>）</w:t>
      </w:r>
      <w:r w:rsidRPr="001B05D6">
        <w:rPr>
          <w:rFonts w:ascii="ＭＳ Ｐ明朝" w:eastAsia="ＭＳ Ｐ明朝" w:hAnsi="ＭＳ Ｐ明朝" w:cs="ＭＳ 明朝" w:hint="eastAsia"/>
          <w:szCs w:val="21"/>
        </w:rPr>
        <w:t>13時</w:t>
      </w:r>
      <w:r w:rsidRPr="001B05D6">
        <w:rPr>
          <w:rFonts w:ascii="ＭＳ Ｐ明朝" w:eastAsia="ＭＳ Ｐ明朝" w:hAnsi="ＭＳ Ｐ明朝" w:cs="ＭＳ 明朝"/>
          <w:szCs w:val="21"/>
        </w:rPr>
        <w:t>から</w:t>
      </w:r>
      <w:r w:rsidRPr="001B05D6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1B05D6">
        <w:rPr>
          <w:rFonts w:ascii="ＭＳ Ｐ明朝" w:eastAsia="ＭＳ Ｐ明朝" w:hAnsi="ＭＳ Ｐ明朝" w:hint="eastAsia"/>
          <w:szCs w:val="21"/>
        </w:rPr>
        <w:t>「4月申込受付予定」</w:t>
      </w:r>
    </w:p>
    <w:p w14:paraId="225454A4" w14:textId="77777777" w:rsidR="00055DEC" w:rsidRPr="00CF1C4B" w:rsidRDefault="00055DEC" w:rsidP="00055DEC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1B05D6">
        <w:rPr>
          <w:rFonts w:ascii="ＭＳ Ｐ明朝" w:eastAsia="ＭＳ Ｐ明朝" w:hAnsi="ＭＳ Ｐ明朝" w:cs="ＭＳ 明朝"/>
          <w:szCs w:val="21"/>
        </w:rPr>
        <w:t xml:space="preserve">　</w:t>
      </w:r>
      <w:r w:rsidRPr="001B05D6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1B05D6">
        <w:rPr>
          <w:rFonts w:ascii="ＭＳ Ｐ明朝" w:eastAsia="ＭＳ Ｐ明朝" w:hAnsi="ＭＳ Ｐ明朝" w:cs="ＭＳ 明朝"/>
          <w:szCs w:val="21"/>
        </w:rPr>
        <w:t>（</w:t>
      </w:r>
      <w:r w:rsidRPr="001B05D6">
        <w:rPr>
          <w:rFonts w:ascii="ＭＳ Ｐ明朝" w:eastAsia="ＭＳ Ｐ明朝" w:hAnsi="ＭＳ Ｐ明朝" w:cs="ＭＳ 明朝" w:hint="eastAsia"/>
          <w:szCs w:val="21"/>
        </w:rPr>
        <w:t>4</w:t>
      </w:r>
      <w:r w:rsidRPr="001B05D6">
        <w:rPr>
          <w:rFonts w:ascii="ＭＳ Ｐ明朝" w:eastAsia="ＭＳ Ｐ明朝" w:hAnsi="ＭＳ Ｐ明朝" w:cs="ＭＳ 明朝"/>
          <w:szCs w:val="21"/>
        </w:rPr>
        <w:t>）RLI</w:t>
      </w:r>
      <w:r w:rsidRPr="001B05D6">
        <w:rPr>
          <w:rFonts w:ascii="ＭＳ Ｐ明朝" w:eastAsia="ＭＳ Ｐ明朝" w:hAnsi="ＭＳ Ｐ明朝" w:cs="ＭＳ 明朝" w:hint="eastAsia"/>
          <w:szCs w:val="21"/>
        </w:rPr>
        <w:t>ＤＬ養成</w:t>
      </w:r>
      <w:r w:rsidRPr="001B05D6">
        <w:rPr>
          <w:rFonts w:ascii="ＭＳ Ｐ明朝" w:eastAsia="ＭＳ Ｐ明朝" w:hAnsi="ＭＳ Ｐ明朝" w:cs="ＭＳ 明朝"/>
          <w:szCs w:val="21"/>
        </w:rPr>
        <w:t>コース　20</w:t>
      </w:r>
      <w:r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="00E7711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Pr="001B05D6">
        <w:rPr>
          <w:rFonts w:ascii="ＭＳ Ｐ明朝" w:eastAsia="ＭＳ Ｐ明朝" w:hAnsi="ＭＳ Ｐ明朝" w:cs="ＭＳ 明朝"/>
          <w:szCs w:val="21"/>
        </w:rPr>
        <w:t>年</w:t>
      </w:r>
      <w:r w:rsidRPr="001B05D6">
        <w:rPr>
          <w:rFonts w:ascii="ＭＳ Ｐ明朝" w:eastAsia="ＭＳ Ｐ明朝" w:hAnsi="ＭＳ Ｐ明朝" w:cs="ＭＳ 明朝" w:hint="eastAsia"/>
          <w:szCs w:val="21"/>
        </w:rPr>
        <w:t>5</w:t>
      </w:r>
      <w:r w:rsidRPr="001B05D6">
        <w:rPr>
          <w:rFonts w:ascii="ＭＳ Ｐ明朝" w:eastAsia="ＭＳ Ｐ明朝" w:hAnsi="ＭＳ Ｐ明朝" w:cs="ＭＳ 明朝"/>
          <w:szCs w:val="21"/>
        </w:rPr>
        <w:t>月</w:t>
      </w:r>
      <w:r w:rsidRPr="001B05D6">
        <w:rPr>
          <w:rFonts w:ascii="ＭＳ Ｐ明朝" w:eastAsia="ＭＳ Ｐ明朝" w:hAnsi="ＭＳ Ｐ明朝" w:cs="ＭＳ 明朝" w:hint="eastAsia"/>
          <w:szCs w:val="21"/>
        </w:rPr>
        <w:t>22</w:t>
      </w:r>
      <w:r w:rsidRPr="001B05D6">
        <w:rPr>
          <w:rFonts w:ascii="ＭＳ Ｐ明朝" w:eastAsia="ＭＳ Ｐ明朝" w:hAnsi="ＭＳ Ｐ明朝" w:cs="ＭＳ 明朝"/>
          <w:szCs w:val="21"/>
        </w:rPr>
        <w:t>日（</w:t>
      </w:r>
      <w:r w:rsidR="00B41EDB" w:rsidRPr="001B05D6">
        <w:rPr>
          <w:rFonts w:ascii="ＭＳ Ｐ明朝" w:eastAsia="ＭＳ Ｐ明朝" w:hAnsi="ＭＳ Ｐ明朝" w:cs="ＭＳ 明朝" w:hint="eastAsia"/>
          <w:szCs w:val="21"/>
        </w:rPr>
        <w:t>日</w:t>
      </w:r>
      <w:r w:rsidRPr="001B05D6">
        <w:rPr>
          <w:rFonts w:ascii="ＭＳ Ｐ明朝" w:eastAsia="ＭＳ Ｐ明朝" w:hAnsi="ＭＳ Ｐ明朝" w:cs="ＭＳ 明朝"/>
          <w:szCs w:val="21"/>
        </w:rPr>
        <w:t>）</w:t>
      </w:r>
      <w:r w:rsidRPr="001B05D6">
        <w:rPr>
          <w:rFonts w:ascii="ＭＳ Ｐ明朝" w:eastAsia="ＭＳ Ｐ明朝" w:hAnsi="ＭＳ Ｐ明朝" w:cs="ＭＳ 明朝" w:hint="eastAsia"/>
          <w:szCs w:val="21"/>
        </w:rPr>
        <w:t>13時</w:t>
      </w:r>
      <w:r w:rsidRPr="001B05D6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月申込受付予定」</w:t>
      </w:r>
    </w:p>
    <w:p w14:paraId="183FE176" w14:textId="77777777" w:rsidR="00055DEC" w:rsidRPr="00055DEC" w:rsidRDefault="00055DEC" w:rsidP="00F06D1A"/>
    <w:p w14:paraId="65B92316" w14:textId="77777777" w:rsidR="00F06D1A" w:rsidRPr="00CB39D8" w:rsidRDefault="00F06D1A" w:rsidP="00F06D1A">
      <w:r w:rsidRPr="00CB39D8">
        <w:rPr>
          <w:rFonts w:hint="eastAsia"/>
        </w:rPr>
        <w:t>MAIL</w:t>
      </w:r>
      <w:r w:rsidRPr="00CB39D8">
        <w:rPr>
          <w:rFonts w:hint="eastAsia"/>
        </w:rPr>
        <w:t xml:space="preserve">申込み　</w:t>
      </w:r>
      <w:r w:rsidRPr="00CB39D8">
        <w:rPr>
          <w:rFonts w:hint="eastAsia"/>
        </w:rPr>
        <w:t xml:space="preserve">qze15346@nifty.com </w:t>
      </w:r>
    </w:p>
    <w:p w14:paraId="0A83FE2E" w14:textId="77777777" w:rsidR="00F06D1A" w:rsidRPr="00684A50" w:rsidRDefault="00F06D1A" w:rsidP="00F06D1A">
      <w:pPr>
        <w:rPr>
          <w:b/>
          <w:sz w:val="24"/>
        </w:rPr>
      </w:pPr>
      <w:r w:rsidRPr="00684A50">
        <w:rPr>
          <w:rFonts w:hint="eastAsia"/>
          <w:b/>
          <w:sz w:val="24"/>
        </w:rPr>
        <w:t>FAX</w:t>
      </w:r>
      <w:r w:rsidRPr="00684A50">
        <w:rPr>
          <w:rFonts w:hint="eastAsia"/>
          <w:b/>
          <w:sz w:val="24"/>
        </w:rPr>
        <w:t xml:space="preserve">申込み　</w:t>
      </w:r>
      <w:r w:rsidRPr="00684A50">
        <w:rPr>
          <w:rFonts w:hint="eastAsia"/>
          <w:b/>
          <w:sz w:val="24"/>
        </w:rPr>
        <w:t xml:space="preserve"> </w:t>
      </w:r>
      <w:r w:rsidRPr="00684A50">
        <w:rPr>
          <w:b/>
          <w:sz w:val="24"/>
        </w:rPr>
        <w:t xml:space="preserve"> 03-3670-1330</w:t>
      </w:r>
    </w:p>
    <w:p w14:paraId="04BACF81" w14:textId="77777777" w:rsidR="00D24D45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　　</w:t>
      </w:r>
      <w:hyperlink r:id="rId8" w:history="1">
        <w:r w:rsidR="00574E7F" w:rsidRPr="003B3D6A">
          <w:rPr>
            <w:rStyle w:val="ab"/>
          </w:rPr>
          <w:t>https://forms.gle/AFQU8xoN376P49DH8</w:t>
        </w:r>
      </w:hyperlink>
    </w:p>
    <w:p w14:paraId="0DB74276" w14:textId="77777777" w:rsidR="00E27BD0" w:rsidRPr="00D24D45" w:rsidRDefault="00E27BD0" w:rsidP="00F06D1A"/>
    <w:p w14:paraId="4A7D5DFE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14:paraId="468BAACC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77241F8F" w14:textId="77777777" w:rsidR="00F06D1A" w:rsidRDefault="00F06D1A" w:rsidP="00F06D1A"/>
    <w:p w14:paraId="3FDBADC8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69A69CCF" w14:textId="77777777" w:rsidR="00F06D1A" w:rsidRDefault="00F06D1A" w:rsidP="00F06D1A"/>
    <w:p w14:paraId="37DA9228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hyperlink r:id="rId9" w:history="1">
        <w:r w:rsidR="00574E7F" w:rsidRPr="003B3D6A">
          <w:rPr>
            <w:rStyle w:val="ab"/>
          </w:rPr>
          <w:t>https://forms.gle/AFQU8xoN376P49DH8</w:t>
        </w:r>
      </w:hyperlink>
    </w:p>
    <w:p w14:paraId="5725E405" w14:textId="77777777" w:rsidR="00F06D1A" w:rsidRDefault="00F06D1A" w:rsidP="00F06D1A">
      <w:pPr>
        <w:rPr>
          <w:rStyle w:val="ab"/>
        </w:rPr>
      </w:pPr>
    </w:p>
    <w:p w14:paraId="63A96556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74A1860E" w14:textId="77777777" w:rsidR="00F06D1A" w:rsidRDefault="00F06D1A" w:rsidP="00F06D1A"/>
    <w:p w14:paraId="73A0C3EA" w14:textId="77777777" w:rsidR="00F06D1A" w:rsidRDefault="00F06D1A" w:rsidP="00F06D1A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7988D985" w14:textId="77777777" w:rsidR="00F06D1A" w:rsidRPr="003A024E" w:rsidRDefault="00F06D1A" w:rsidP="00F06D1A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120DCAB7" w14:textId="77777777" w:rsidR="00F06D1A" w:rsidRDefault="00F06D1A" w:rsidP="00F06D1A"/>
    <w:p w14:paraId="36268AA6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7FA1D6AC" w14:textId="77777777" w:rsidR="00F06D1A" w:rsidRDefault="00F06D1A" w:rsidP="00F06D1A">
      <w:r>
        <w:rPr>
          <w:rFonts w:hint="eastAsia"/>
        </w:rPr>
        <w:t>ＱＲコード</w:t>
      </w:r>
    </w:p>
    <w:p w14:paraId="7EB5728D" w14:textId="77777777" w:rsidR="00F06D1A" w:rsidRDefault="00F06D1A" w:rsidP="00F06D1A">
      <w:r>
        <w:rPr>
          <w:rFonts w:hint="eastAsia"/>
        </w:rPr>
        <w:t>↓</w:t>
      </w:r>
    </w:p>
    <w:p w14:paraId="11F884FC" w14:textId="77777777" w:rsidR="00F06D1A" w:rsidRDefault="00574E7F" w:rsidP="00F06D1A">
      <w:pPr>
        <w:rPr>
          <w:noProof/>
        </w:rPr>
      </w:pPr>
      <w:r>
        <w:rPr>
          <w:noProof/>
        </w:rPr>
        <w:drawing>
          <wp:inline distT="0" distB="0" distL="0" distR="0" wp14:anchorId="2C357255" wp14:editId="196FEB97">
            <wp:extent cx="1285875" cy="1285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7178" w14:textId="77777777" w:rsidR="002F011A" w:rsidRDefault="002F011A" w:rsidP="00F06D1A"/>
    <w:p w14:paraId="0C97CBBC" w14:textId="77777777" w:rsidR="00F06D1A" w:rsidRDefault="00F06D1A" w:rsidP="00F06D1A">
      <w:r>
        <w:rPr>
          <w:rFonts w:hint="eastAsia"/>
        </w:rPr>
        <w:t>注意事項</w:t>
      </w:r>
    </w:p>
    <w:p w14:paraId="366F952F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71BAF427" w14:textId="77777777" w:rsidR="00F06D1A" w:rsidRDefault="00F06D1A" w:rsidP="00F06D1A"/>
    <w:sectPr w:rsidR="00F06D1A" w:rsidSect="00D918CC">
      <w:headerReference w:type="default" r:id="rId11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5C7" w14:textId="77777777" w:rsidR="00204404" w:rsidRDefault="00204404" w:rsidP="008E407E">
      <w:r>
        <w:separator/>
      </w:r>
    </w:p>
  </w:endnote>
  <w:endnote w:type="continuationSeparator" w:id="0">
    <w:p w14:paraId="08423357" w14:textId="77777777" w:rsidR="00204404" w:rsidRDefault="0020440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C8FC" w14:textId="77777777" w:rsidR="00204404" w:rsidRDefault="00204404" w:rsidP="008E407E">
      <w:r>
        <w:separator/>
      </w:r>
    </w:p>
  </w:footnote>
  <w:footnote w:type="continuationSeparator" w:id="0">
    <w:p w14:paraId="6B84A616" w14:textId="77777777" w:rsidR="00204404" w:rsidRDefault="0020440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1F59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789A3626" wp14:editId="4F1C3DB9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0978CE08" wp14:editId="7A84CAFD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536C540E" wp14:editId="7DE17892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4DDB70EC" wp14:editId="7687FF8C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A639AB0" wp14:editId="3A324374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35529A19" wp14:editId="3CEE8C92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E6562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0F3273"/>
    <w:rsid w:val="00133BE7"/>
    <w:rsid w:val="00140E26"/>
    <w:rsid w:val="00147F13"/>
    <w:rsid w:val="00152C42"/>
    <w:rsid w:val="00153D77"/>
    <w:rsid w:val="00174CB3"/>
    <w:rsid w:val="00191190"/>
    <w:rsid w:val="00194FAA"/>
    <w:rsid w:val="001B05D6"/>
    <w:rsid w:val="001C46B6"/>
    <w:rsid w:val="001D601D"/>
    <w:rsid w:val="001E5A57"/>
    <w:rsid w:val="00204404"/>
    <w:rsid w:val="00211A93"/>
    <w:rsid w:val="0022641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C78F5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50CD0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6B20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424EF"/>
    <w:rsid w:val="007460A5"/>
    <w:rsid w:val="0075775D"/>
    <w:rsid w:val="00763B57"/>
    <w:rsid w:val="0078050C"/>
    <w:rsid w:val="007808B2"/>
    <w:rsid w:val="0078279F"/>
    <w:rsid w:val="00784358"/>
    <w:rsid w:val="00790FDB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1EDB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60FE"/>
    <w:rsid w:val="00E574DF"/>
    <w:rsid w:val="00E7711C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0F5C5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2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FQU8xoN376P49D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AFQU8xoN376P49DH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DB8-6028-4595-828C-2173DEF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2</cp:revision>
  <cp:lastPrinted>2021-12-08T01:51:00Z</cp:lastPrinted>
  <dcterms:created xsi:type="dcterms:W3CDTF">2022-02-15T14:08:00Z</dcterms:created>
  <dcterms:modified xsi:type="dcterms:W3CDTF">2022-02-15T14:08:00Z</dcterms:modified>
</cp:coreProperties>
</file>