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EDF6" w14:textId="6990BC2C" w:rsidR="00C87E92" w:rsidRDefault="007728D7" w:rsidP="00324E03">
      <w:pPr>
        <w:rPr>
          <w:rFonts w:ascii="BIZ UDP明朝 Medium" w:eastAsia="BIZ UDP明朝 Medium" w:hAnsi="BIZ UDP明朝 Medium"/>
          <w:sz w:val="22"/>
          <w:szCs w:val="21"/>
        </w:rPr>
      </w:pPr>
      <w:r w:rsidRPr="007728D7">
        <w:rPr>
          <w:rFonts w:ascii="BIZ UDP明朝 Medium" w:eastAsia="BIZ UDP明朝 Medium" w:hAnsi="BIZ UDP明朝 Medium"/>
          <w:noProof/>
          <w:sz w:val="22"/>
          <w:szCs w:val="21"/>
        </w:rPr>
        <w:drawing>
          <wp:inline distT="0" distB="0" distL="0" distR="0" wp14:anchorId="708FD5A6" wp14:editId="02B9B44E">
            <wp:extent cx="6645910" cy="1005840"/>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05840"/>
                    </a:xfrm>
                    <a:prstGeom prst="rect">
                      <a:avLst/>
                    </a:prstGeom>
                  </pic:spPr>
                </pic:pic>
              </a:graphicData>
            </a:graphic>
          </wp:inline>
        </w:drawing>
      </w:r>
    </w:p>
    <w:p w14:paraId="78A0AFEA" w14:textId="57CCC6AA" w:rsidR="00734FF1" w:rsidRPr="00546A2C" w:rsidRDefault="007728D7" w:rsidP="00562A8D">
      <w:pPr>
        <w:ind w:left="360" w:hanging="360"/>
        <w:rPr>
          <w:rFonts w:ascii="BIZ UDP明朝 Medium" w:eastAsia="BIZ UDP明朝 Medium" w:hAnsi="BIZ UDP明朝 Medium"/>
          <w:b/>
          <w:bCs/>
        </w:rPr>
      </w:pPr>
      <w:r>
        <w:rPr>
          <w:rFonts w:ascii="BIZ UDP明朝 Medium" w:eastAsia="BIZ UDP明朝 Medium" w:hAnsi="BIZ UDP明朝 Medium" w:hint="eastAsia"/>
          <w:b/>
          <w:bCs/>
        </w:rPr>
        <w:t>皆様のお役に</w:t>
      </w:r>
    </w:p>
    <w:p w14:paraId="0E2F8F48" w14:textId="21BEAC77" w:rsidR="00C87E92" w:rsidRDefault="007728D7" w:rsidP="00B15903">
      <w:pPr>
        <w:ind w:right="840"/>
        <w:rPr>
          <w:rFonts w:ascii="游明朝" w:eastAsia="游明朝" w:hAnsi="游明朝"/>
          <w:b/>
          <w:bCs/>
        </w:rPr>
      </w:pPr>
      <w:r>
        <w:rPr>
          <w:rFonts w:ascii="ＭＳ Ｐゴシック" w:eastAsia="ＭＳ Ｐゴシック" w:hAnsi="ＭＳ Ｐゴシック" w:hint="eastAsia"/>
          <w:noProof/>
          <w:sz w:val="24"/>
          <w:szCs w:val="24"/>
        </w:rPr>
        <w:drawing>
          <wp:anchor distT="0" distB="0" distL="114300" distR="114300" simplePos="0" relativeHeight="251661312" behindDoc="0" locked="0" layoutInCell="1" allowOverlap="1" wp14:anchorId="37D91BDC" wp14:editId="1ED0A79D">
            <wp:simplePos x="0" y="0"/>
            <wp:positionH relativeFrom="margin">
              <wp:align>left</wp:align>
            </wp:positionH>
            <wp:positionV relativeFrom="margin">
              <wp:posOffset>1409700</wp:posOffset>
            </wp:positionV>
            <wp:extent cx="1206500" cy="1522095"/>
            <wp:effectExtent l="0" t="0" r="0" b="1905"/>
            <wp:wrapSquare wrapText="bothSides"/>
            <wp:docPr id="21484132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41326" name="図 2148413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1522095"/>
                    </a:xfrm>
                    <a:prstGeom prst="rect">
                      <a:avLst/>
                    </a:prstGeom>
                  </pic:spPr>
                </pic:pic>
              </a:graphicData>
            </a:graphic>
            <wp14:sizeRelH relativeFrom="margin">
              <wp14:pctWidth>0</wp14:pctWidth>
            </wp14:sizeRelH>
            <wp14:sizeRelV relativeFrom="margin">
              <wp14:pctHeight>0</wp14:pctHeight>
            </wp14:sizeRelV>
          </wp:anchor>
        </w:drawing>
      </w:r>
    </w:p>
    <w:p w14:paraId="51986FBB" w14:textId="0A3CBBE9" w:rsidR="00C87E92" w:rsidRPr="00B15903" w:rsidRDefault="00502096" w:rsidP="00C87E92">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sidR="007728D7">
        <w:rPr>
          <w:rFonts w:ascii="BIZ UDPゴシック" w:eastAsia="BIZ UDPゴシック" w:hAnsi="BIZ UDPゴシック"/>
          <w:b/>
          <w:bCs/>
        </w:rPr>
        <w:t>1</w:t>
      </w:r>
      <w:r w:rsidRPr="00B15903">
        <w:rPr>
          <w:rFonts w:ascii="BIZ UDPゴシック" w:eastAsia="BIZ UDPゴシック" w:hAnsi="BIZ UDPゴシック"/>
          <w:b/>
          <w:bCs/>
        </w:rPr>
        <w:t xml:space="preserve">地域　ロータリーコーディネーター　</w:t>
      </w:r>
      <w:r w:rsidR="007728D7" w:rsidRPr="007728D7">
        <w:rPr>
          <w:rFonts w:ascii="BIZ UDPゴシック" w:eastAsia="BIZ UDPゴシック" w:hAnsi="BIZ UDPゴシック" w:hint="eastAsia"/>
          <w:b/>
          <w:bCs/>
        </w:rPr>
        <w:t>橋岡</w:t>
      </w:r>
      <w:r w:rsidR="007728D7" w:rsidRPr="007728D7">
        <w:rPr>
          <w:rFonts w:ascii="BIZ UDPゴシック" w:eastAsia="BIZ UDPゴシック" w:hAnsi="BIZ UDPゴシック"/>
          <w:b/>
          <w:bCs/>
        </w:rPr>
        <w:t xml:space="preserve"> 久太郎</w:t>
      </w:r>
      <w:r w:rsidRPr="00B15903">
        <w:rPr>
          <w:rFonts w:ascii="BIZ UDPゴシック" w:eastAsia="BIZ UDPゴシック" w:hAnsi="BIZ UDPゴシック"/>
          <w:b/>
          <w:bCs/>
        </w:rPr>
        <w:t xml:space="preserve">　（</w:t>
      </w:r>
      <w:r w:rsidR="007728D7">
        <w:rPr>
          <w:rFonts w:ascii="BIZ UDPゴシック" w:eastAsia="BIZ UDPゴシック" w:hAnsi="BIZ UDPゴシック" w:hint="eastAsia"/>
          <w:b/>
          <w:bCs/>
        </w:rPr>
        <w:t>佐倉中央</w:t>
      </w:r>
      <w:r w:rsidRPr="00B15903">
        <w:rPr>
          <w:rFonts w:ascii="BIZ UDPゴシック" w:eastAsia="BIZ UDPゴシック" w:hAnsi="BIZ UDPゴシック"/>
          <w:b/>
          <w:bCs/>
        </w:rPr>
        <w:t>RC）</w:t>
      </w:r>
    </w:p>
    <w:p w14:paraId="7EFF84D9" w14:textId="77777777" w:rsidR="00F56D24" w:rsidRDefault="00F56D24" w:rsidP="00814BD6"/>
    <w:p w14:paraId="151AA5B0" w14:textId="77777777" w:rsidR="00EA1925" w:rsidRPr="00EA1925" w:rsidRDefault="00EA1925" w:rsidP="00814BD6"/>
    <w:p w14:paraId="2BB7E121" w14:textId="2528FFFF" w:rsidR="00C979B9" w:rsidRDefault="007728D7" w:rsidP="007728D7">
      <w:pPr>
        <w:rPr>
          <w:rFonts w:ascii="BIZ UDP明朝 Medium" w:eastAsia="BIZ UDP明朝 Medium" w:hAnsi="BIZ UDP明朝 Medium" w:cs="ＭＳ Ｐゴシック"/>
          <w:kern w:val="0"/>
          <w:szCs w:val="21"/>
        </w:rPr>
      </w:pPr>
      <w:r w:rsidRPr="007728D7">
        <w:rPr>
          <w:rFonts w:ascii="BIZ UDP明朝 Medium" w:eastAsia="BIZ UDP明朝 Medium" w:hAnsi="BIZ UDP明朝 Medium" w:cs="ＭＳ Ｐゴシック" w:hint="eastAsia"/>
          <w:kern w:val="0"/>
          <w:szCs w:val="21"/>
        </w:rPr>
        <w:t>ロータリー</w:t>
      </w:r>
      <w:r w:rsidRPr="007728D7">
        <w:rPr>
          <w:rFonts w:ascii="BIZ UDP明朝 Medium" w:eastAsia="BIZ UDP明朝 Medium" w:hAnsi="BIZ UDP明朝 Medium" w:cs="ＭＳ Ｐゴシック"/>
          <w:kern w:val="0"/>
          <w:szCs w:val="21"/>
        </w:rPr>
        <w:t>2023-24年度の年度末を迎えられて各クラブ、各地区にて新旧の引継ぎ等が行われていると存じます。</w:t>
      </w:r>
    </w:p>
    <w:p w14:paraId="1BC80E28" w14:textId="77777777" w:rsidR="007728D7" w:rsidRPr="007728D7" w:rsidRDefault="007728D7" w:rsidP="007728D7">
      <w:pPr>
        <w:rPr>
          <w:rFonts w:ascii="BIZ UDP明朝 Medium" w:eastAsia="BIZ UDP明朝 Medium" w:hAnsi="BIZ UDP明朝 Medium" w:cs="ＭＳ Ｐゴシック"/>
          <w:kern w:val="0"/>
          <w:szCs w:val="21"/>
        </w:rPr>
      </w:pPr>
      <w:r w:rsidRPr="007728D7">
        <w:rPr>
          <w:rFonts w:ascii="BIZ UDP明朝 Medium" w:eastAsia="BIZ UDP明朝 Medium" w:hAnsi="BIZ UDP明朝 Medium" w:cs="ＭＳ Ｐゴシック" w:hint="eastAsia"/>
          <w:kern w:val="0"/>
          <w:szCs w:val="21"/>
        </w:rPr>
        <w:t>各地区の三大セミナーもほぼお済みになられて次期のガバナー、地区役員、クラブ会長、クラブ役員の方々は間もなく始まります新年度に心ときめく日々と存じます。</w:t>
      </w:r>
    </w:p>
    <w:p w14:paraId="208ED36B" w14:textId="64D3E1A1" w:rsidR="007728D7" w:rsidRDefault="007728D7" w:rsidP="007728D7">
      <w:pPr>
        <w:rPr>
          <w:rFonts w:ascii="BIZ UDP明朝 Medium" w:eastAsia="BIZ UDP明朝 Medium" w:hAnsi="BIZ UDP明朝 Medium" w:cs="ＭＳ Ｐゴシック"/>
          <w:kern w:val="0"/>
          <w:szCs w:val="21"/>
        </w:rPr>
      </w:pPr>
      <w:r w:rsidRPr="007728D7">
        <w:rPr>
          <w:rFonts w:ascii="BIZ UDP明朝 Medium" w:eastAsia="BIZ UDP明朝 Medium" w:hAnsi="BIZ UDP明朝 Medium" w:cs="ＭＳ Ｐゴシック" w:hint="eastAsia"/>
          <w:kern w:val="0"/>
          <w:szCs w:val="21"/>
        </w:rPr>
        <w:t>また今年度のガバナー、クラブ会長、クラブ役員、地区役員方は安堵感と共に年度予定や活動の最終確認をされている時と存じます。</w:t>
      </w:r>
    </w:p>
    <w:p w14:paraId="7055870C" w14:textId="63434C39" w:rsidR="007728D7" w:rsidRDefault="007728D7" w:rsidP="007728D7">
      <w:pPr>
        <w:rPr>
          <w:rFonts w:ascii="BIZ UDP明朝 Medium" w:eastAsia="BIZ UDP明朝 Medium" w:hAnsi="BIZ UDP明朝 Medium" w:cs="ＭＳ Ｐゴシック"/>
          <w:kern w:val="0"/>
          <w:szCs w:val="21"/>
        </w:rPr>
      </w:pPr>
      <w:r w:rsidRPr="007728D7">
        <w:rPr>
          <w:rFonts w:ascii="BIZ UDP明朝 Medium" w:eastAsia="BIZ UDP明朝 Medium" w:hAnsi="BIZ UDP明朝 Medium" w:cs="ＭＳ Ｐゴシック" w:hint="eastAsia"/>
          <w:kern w:val="0"/>
          <w:szCs w:val="21"/>
        </w:rPr>
        <w:t>さて、国際ロータリー</w:t>
      </w:r>
      <w:r w:rsidRPr="007728D7">
        <w:rPr>
          <w:rFonts w:ascii="BIZ UDP明朝 Medium" w:eastAsia="BIZ UDP明朝 Medium" w:hAnsi="BIZ UDP明朝 Medium" w:cs="ＭＳ Ｐゴシック"/>
          <w:kern w:val="0"/>
          <w:szCs w:val="21"/>
        </w:rPr>
        <w:t>(RI)、</w:t>
      </w:r>
      <w:r w:rsidRPr="00287E34">
        <w:rPr>
          <w:rFonts w:ascii="BIZ UDP明朝 Medium" w:eastAsia="BIZ UDP明朝 Medium" w:hAnsi="BIZ UDP明朝 Medium" w:cs="ＭＳ Ｐゴシック"/>
          <w:color w:val="000000" w:themeColor="text1"/>
          <w:kern w:val="0"/>
          <w:szCs w:val="21"/>
        </w:rPr>
        <w:t>および地域リーダーは、絶</w:t>
      </w:r>
      <w:r w:rsidRPr="007728D7">
        <w:rPr>
          <w:rFonts w:ascii="BIZ UDP明朝 Medium" w:eastAsia="BIZ UDP明朝 Medium" w:hAnsi="BIZ UDP明朝 Medium" w:cs="ＭＳ Ｐゴシック"/>
          <w:kern w:val="0"/>
          <w:szCs w:val="21"/>
        </w:rPr>
        <w:t>えず会員とクラブ、地区の為に新しいサポートプログラムを提供いたしております。最新の代表的なプログラム等をご紹介させて頂きます。</w:t>
      </w:r>
    </w:p>
    <w:p w14:paraId="739D566A" w14:textId="77777777" w:rsidR="007728D7" w:rsidRDefault="007728D7" w:rsidP="007728D7">
      <w:pPr>
        <w:rPr>
          <w:rFonts w:ascii="BIZ UDP明朝 Medium" w:eastAsia="BIZ UDP明朝 Medium" w:hAnsi="BIZ UDP明朝 Medium" w:cs="ＭＳ Ｐゴシック"/>
          <w:kern w:val="0"/>
          <w:szCs w:val="21"/>
        </w:rPr>
      </w:pPr>
    </w:p>
    <w:p w14:paraId="4B0E3210" w14:textId="09794B77" w:rsidR="007728D7" w:rsidRPr="00BA4630" w:rsidRDefault="007728D7" w:rsidP="007728D7">
      <w:pPr>
        <w:pStyle w:val="a7"/>
        <w:numPr>
          <w:ilvl w:val="0"/>
          <w:numId w:val="10"/>
        </w:numPr>
        <w:ind w:leftChars="0"/>
        <w:rPr>
          <w:rFonts w:ascii="BIZ UDP明朝 Medium" w:eastAsia="BIZ UDP明朝 Medium" w:hAnsi="BIZ UDP明朝 Medium" w:cs="ＭＳ Ｐゴシック"/>
          <w:b/>
          <w:bCs/>
          <w:kern w:val="0"/>
          <w:szCs w:val="21"/>
          <w:u w:val="single"/>
        </w:rPr>
      </w:pPr>
      <w:r w:rsidRPr="00BA4630">
        <w:rPr>
          <w:rFonts w:ascii="BIZ UDP明朝 Medium" w:eastAsia="BIZ UDP明朝 Medium" w:hAnsi="BIZ UDP明朝 Medium" w:cs="ＭＳ Ｐゴシック"/>
          <w:b/>
          <w:bCs/>
          <w:kern w:val="0"/>
          <w:szCs w:val="21"/>
          <w:u w:val="single"/>
        </w:rPr>
        <w:t>３年間の目標と計画（3-year Rolling Target / Plan）</w:t>
      </w:r>
    </w:p>
    <w:p w14:paraId="69C5A117" w14:textId="64C75C9D" w:rsidR="007728D7" w:rsidRPr="007728D7" w:rsidRDefault="007728D7" w:rsidP="007728D7">
      <w:pPr>
        <w:rPr>
          <w:rFonts w:ascii="BIZ UDP明朝 Medium" w:eastAsia="BIZ UDP明朝 Medium" w:hAnsi="BIZ UDP明朝 Medium" w:cs="ＭＳ Ｐゴシック"/>
          <w:kern w:val="0"/>
          <w:szCs w:val="21"/>
        </w:rPr>
      </w:pPr>
      <w:r w:rsidRPr="007728D7">
        <w:rPr>
          <w:rFonts w:ascii="BIZ UDP明朝 Medium" w:eastAsia="BIZ UDP明朝 Medium" w:hAnsi="BIZ UDP明朝 Medium" w:cs="ＭＳ Ｐゴシック" w:hint="eastAsia"/>
          <w:kern w:val="0"/>
          <w:szCs w:val="21"/>
        </w:rPr>
        <w:t>クラブの発展と活性化のために活動や目標の継続性を重要な課題と位置づけてその為のサポートツールへの記入（</w:t>
      </w:r>
      <w:r w:rsidRPr="007728D7">
        <w:rPr>
          <w:rFonts w:ascii="BIZ UDP明朝 Medium" w:eastAsia="BIZ UDP明朝 Medium" w:hAnsi="BIZ UDP明朝 Medium" w:cs="ＭＳ Ｐゴシック"/>
          <w:kern w:val="0"/>
          <w:szCs w:val="21"/>
        </w:rPr>
        <w:t>Rotary Club Central）をお願いいたし</w:t>
      </w:r>
      <w:r w:rsidRPr="00287E34">
        <w:rPr>
          <w:rFonts w:ascii="BIZ UDP明朝 Medium" w:eastAsia="BIZ UDP明朝 Medium" w:hAnsi="BIZ UDP明朝 Medium" w:cs="ＭＳ Ｐゴシック"/>
          <w:color w:val="000000" w:themeColor="text1"/>
          <w:kern w:val="0"/>
          <w:szCs w:val="21"/>
        </w:rPr>
        <w:t>て</w:t>
      </w:r>
      <w:r w:rsidR="00D46323" w:rsidRPr="00287E34">
        <w:rPr>
          <w:rFonts w:ascii="BIZ UDP明朝 Medium" w:eastAsia="BIZ UDP明朝 Medium" w:hAnsi="BIZ UDP明朝 Medium" w:cs="ＭＳ Ｐゴシック" w:hint="eastAsia"/>
          <w:color w:val="000000" w:themeColor="text1"/>
          <w:kern w:val="0"/>
          <w:szCs w:val="21"/>
        </w:rPr>
        <w:t>い</w:t>
      </w:r>
      <w:r w:rsidRPr="00287E34">
        <w:rPr>
          <w:rFonts w:ascii="BIZ UDP明朝 Medium" w:eastAsia="BIZ UDP明朝 Medium" w:hAnsi="BIZ UDP明朝 Medium" w:cs="ＭＳ Ｐゴシック"/>
          <w:color w:val="000000" w:themeColor="text1"/>
          <w:kern w:val="0"/>
          <w:szCs w:val="21"/>
        </w:rPr>
        <w:t>ます。</w:t>
      </w:r>
    </w:p>
    <w:p w14:paraId="55083102" w14:textId="5DC1CD3D" w:rsidR="007728D7" w:rsidRDefault="007728D7" w:rsidP="007728D7">
      <w:pPr>
        <w:rPr>
          <w:rFonts w:ascii="BIZ UDP明朝 Medium" w:eastAsia="BIZ UDP明朝 Medium" w:hAnsi="BIZ UDP明朝 Medium" w:cs="ＭＳ Ｐゴシック"/>
          <w:kern w:val="0"/>
          <w:szCs w:val="21"/>
        </w:rPr>
      </w:pPr>
      <w:r w:rsidRPr="007728D7">
        <w:rPr>
          <w:rFonts w:ascii="BIZ UDP明朝 Medium" w:eastAsia="BIZ UDP明朝 Medium" w:hAnsi="BIZ UDP明朝 Medium" w:cs="ＭＳ Ｐゴシック" w:hint="eastAsia"/>
          <w:kern w:val="0"/>
          <w:szCs w:val="21"/>
        </w:rPr>
        <w:t>複数年に亘る目標と計画の達成と見直し等ができるようになりますのでご利用ください。</w:t>
      </w:r>
    </w:p>
    <w:p w14:paraId="3B5A424F" w14:textId="77777777" w:rsidR="00D46323" w:rsidRDefault="00D46323" w:rsidP="007728D7">
      <w:pPr>
        <w:rPr>
          <w:rFonts w:ascii="BIZ UDP明朝 Medium" w:eastAsia="BIZ UDP明朝 Medium" w:hAnsi="BIZ UDP明朝 Medium" w:cs="ＭＳ Ｐゴシック"/>
          <w:kern w:val="0"/>
          <w:szCs w:val="21"/>
        </w:rPr>
      </w:pPr>
    </w:p>
    <w:p w14:paraId="26F1F3F1" w14:textId="401A0F46" w:rsidR="00D46323" w:rsidRPr="00D46323" w:rsidRDefault="00D46323" w:rsidP="00D46323">
      <w:pPr>
        <w:pStyle w:val="a7"/>
        <w:numPr>
          <w:ilvl w:val="0"/>
          <w:numId w:val="10"/>
        </w:numPr>
        <w:ind w:leftChars="0"/>
        <w:rPr>
          <w:rFonts w:ascii="BIZ UDP明朝 Medium" w:eastAsia="BIZ UDP明朝 Medium" w:hAnsi="BIZ UDP明朝 Medium" w:cs="ＭＳ Ｐゴシック"/>
          <w:kern w:val="0"/>
          <w:szCs w:val="21"/>
        </w:rPr>
      </w:pPr>
      <w:r w:rsidRPr="00BA4630">
        <w:rPr>
          <w:rFonts w:ascii="BIZ UDP明朝 Medium" w:eastAsia="BIZ UDP明朝 Medium" w:hAnsi="BIZ UDP明朝 Medium" w:cs="ＭＳ Ｐゴシック"/>
          <w:b/>
          <w:bCs/>
          <w:kern w:val="0"/>
          <w:szCs w:val="21"/>
          <w:u w:val="single"/>
        </w:rPr>
        <w:t>Japan Rotary Portal site (ジャパン ロータリー ポータルサイト</w:t>
      </w:r>
      <w:r w:rsidRPr="00D46323">
        <w:rPr>
          <w:rFonts w:ascii="BIZ UDP明朝 Medium" w:eastAsia="BIZ UDP明朝 Medium" w:hAnsi="BIZ UDP明朝 Medium" w:cs="ＭＳ Ｐゴシック"/>
          <w:kern w:val="0"/>
          <w:szCs w:val="21"/>
        </w:rPr>
        <w:t>)</w:t>
      </w:r>
    </w:p>
    <w:p w14:paraId="429DEE3D" w14:textId="77777777" w:rsidR="00D46323" w:rsidRPr="00D46323" w:rsidRDefault="00365743" w:rsidP="00D46323">
      <w:pPr>
        <w:rPr>
          <w:rFonts w:ascii="BIZ UDP明朝 Medium" w:eastAsia="BIZ UDP明朝 Medium" w:hAnsi="BIZ UDP明朝 Medium"/>
          <w:szCs w:val="21"/>
        </w:rPr>
      </w:pPr>
      <w:hyperlink r:id="rId9" w:history="1">
        <w:r w:rsidR="00D46323" w:rsidRPr="00D46323">
          <w:rPr>
            <w:rStyle w:val="ab"/>
            <w:rFonts w:ascii="BIZ UDP明朝 Medium" w:eastAsia="BIZ UDP明朝 Medium" w:hAnsi="BIZ UDP明朝 Medium"/>
            <w:szCs w:val="21"/>
            <w:lang w:val="pt-PT"/>
          </w:rPr>
          <w:t>Rotary Zone 1a, 2, 3 PortalSite (japanrotary.club)</w:t>
        </w:r>
      </w:hyperlink>
    </w:p>
    <w:p w14:paraId="3FC9641D" w14:textId="77777777" w:rsidR="00D46323" w:rsidRPr="00D46323" w:rsidRDefault="00D46323" w:rsidP="00D46323">
      <w:pPr>
        <w:rPr>
          <w:rFonts w:ascii="BIZ UDP明朝 Medium" w:eastAsia="BIZ UDP明朝 Medium" w:hAnsi="BIZ UDP明朝 Medium"/>
          <w:szCs w:val="21"/>
        </w:rPr>
      </w:pPr>
      <w:r w:rsidRPr="00D46323">
        <w:rPr>
          <w:rFonts w:ascii="BIZ UDP明朝 Medium" w:eastAsia="BIZ UDP明朝 Medium" w:hAnsi="BIZ UDP明朝 Medium"/>
          <w:szCs w:val="21"/>
        </w:rPr>
        <w:t>地区やクラブへのスムーズな情報提供、情報共有をよりスムーズに、密にしていただけるよう重要事項をわかりやすく掲載してあります。</w:t>
      </w:r>
    </w:p>
    <w:p w14:paraId="2C129117" w14:textId="51A6DEF6" w:rsidR="00D46323" w:rsidRDefault="00D46323" w:rsidP="00D46323">
      <w:pPr>
        <w:rPr>
          <w:rFonts w:ascii="BIZ UDP明朝 Medium" w:eastAsia="BIZ UDP明朝 Medium" w:hAnsi="BIZ UDP明朝 Medium"/>
          <w:szCs w:val="21"/>
        </w:rPr>
      </w:pPr>
      <w:r w:rsidRPr="00D46323">
        <w:rPr>
          <w:rFonts w:ascii="BIZ UDP明朝 Medium" w:eastAsia="BIZ UDP明朝 Medium" w:hAnsi="BIZ UDP明朝 Medium"/>
          <w:szCs w:val="21"/>
        </w:rPr>
        <w:t>My</w:t>
      </w:r>
      <w:r w:rsidRPr="00287E34">
        <w:rPr>
          <w:rFonts w:ascii="BIZ UDP明朝 Medium" w:eastAsia="BIZ UDP明朝 Medium" w:hAnsi="BIZ UDP明朝 Medium"/>
          <w:color w:val="000000" w:themeColor="text1"/>
          <w:szCs w:val="21"/>
        </w:rPr>
        <w:t xml:space="preserve"> ROTARY</w:t>
      </w:r>
      <w:r w:rsidRPr="00287E34">
        <w:rPr>
          <w:rFonts w:ascii="BIZ UDP明朝 Medium" w:eastAsia="BIZ UDP明朝 Medium" w:hAnsi="BIZ UDP明朝 Medium" w:hint="eastAsia"/>
          <w:color w:val="000000" w:themeColor="text1"/>
          <w:szCs w:val="21"/>
        </w:rPr>
        <w:t xml:space="preserve"> </w:t>
      </w:r>
      <w:r w:rsidRPr="00D46323">
        <w:rPr>
          <w:rFonts w:ascii="BIZ UDP明朝 Medium" w:eastAsia="BIZ UDP明朝 Medium" w:hAnsi="BIZ UDP明朝 Medium" w:hint="eastAsia"/>
          <w:szCs w:val="21"/>
        </w:rPr>
        <w:t>(</w:t>
      </w:r>
      <w:hyperlink r:id="rId10" w:history="1">
        <w:r w:rsidRPr="00D46323">
          <w:rPr>
            <w:rStyle w:val="ab"/>
            <w:rFonts w:ascii="BIZ UDP明朝 Medium" w:eastAsia="BIZ UDP明朝 Medium" w:hAnsi="BIZ UDP明朝 Medium"/>
            <w:szCs w:val="21"/>
          </w:rPr>
          <w:t>My ROTARY</w:t>
        </w:r>
      </w:hyperlink>
      <w:r w:rsidRPr="00D46323">
        <w:rPr>
          <w:rFonts w:ascii="BIZ UDP明朝 Medium" w:eastAsia="BIZ UDP明朝 Medium" w:hAnsi="BIZ UDP明朝 Medium" w:hint="eastAsia"/>
          <w:szCs w:val="21"/>
        </w:rPr>
        <w:t>)</w:t>
      </w:r>
      <w:r w:rsidRPr="00D46323">
        <w:rPr>
          <w:rFonts w:ascii="BIZ UDP明朝 Medium" w:eastAsia="BIZ UDP明朝 Medium" w:hAnsi="BIZ UDP明朝 Medium"/>
          <w:szCs w:val="21"/>
        </w:rPr>
        <w:t>に加え、こちらもご活用</w:t>
      </w:r>
      <w:r w:rsidRPr="00D46323">
        <w:rPr>
          <w:rFonts w:ascii="BIZ UDP明朝 Medium" w:eastAsia="BIZ UDP明朝 Medium" w:hAnsi="BIZ UDP明朝 Medium" w:hint="eastAsia"/>
          <w:szCs w:val="21"/>
        </w:rPr>
        <w:t>ください</w:t>
      </w:r>
      <w:r w:rsidRPr="00D46323">
        <w:rPr>
          <w:rFonts w:ascii="BIZ UDP明朝 Medium" w:eastAsia="BIZ UDP明朝 Medium" w:hAnsi="BIZ UDP明朝 Medium"/>
          <w:szCs w:val="21"/>
        </w:rPr>
        <w:t>。</w:t>
      </w:r>
    </w:p>
    <w:p w14:paraId="73B85C81" w14:textId="77777777" w:rsidR="00BA4630" w:rsidRDefault="00BA4630" w:rsidP="00BA4630">
      <w:pPr>
        <w:rPr>
          <w:rFonts w:ascii="BIZ UDP明朝 Medium" w:eastAsia="BIZ UDP明朝 Medium" w:hAnsi="BIZ UDP明朝 Medium"/>
          <w:szCs w:val="21"/>
        </w:rPr>
      </w:pPr>
    </w:p>
    <w:p w14:paraId="53461DC4" w14:textId="5C229A6D" w:rsidR="00BA4630" w:rsidRPr="00BA4630" w:rsidRDefault="00BA4630" w:rsidP="00BA4630">
      <w:pPr>
        <w:pStyle w:val="a7"/>
        <w:numPr>
          <w:ilvl w:val="0"/>
          <w:numId w:val="10"/>
        </w:numPr>
        <w:ind w:leftChars="0"/>
        <w:rPr>
          <w:rFonts w:ascii="BIZ UDP明朝 Medium" w:eastAsia="BIZ UDP明朝 Medium" w:hAnsi="BIZ UDP明朝 Medium"/>
          <w:b/>
          <w:bCs/>
          <w:szCs w:val="21"/>
          <w:u w:val="thick"/>
        </w:rPr>
      </w:pPr>
      <w:r w:rsidRPr="00BA4630">
        <w:rPr>
          <w:rFonts w:ascii="BIZ UDP明朝 Medium" w:eastAsia="BIZ UDP明朝 Medium" w:hAnsi="BIZ UDP明朝 Medium"/>
          <w:b/>
          <w:bCs/>
          <w:szCs w:val="21"/>
          <w:u w:val="thick"/>
        </w:rPr>
        <w:t>アクションプランチャンピオン</w:t>
      </w:r>
      <w:r w:rsidRPr="00BA4630">
        <w:rPr>
          <w:rFonts w:ascii="BIZ UDP明朝 Medium" w:eastAsia="BIZ UDP明朝 Medium" w:hAnsi="BIZ UDP明朝 Medium" w:hint="eastAsia"/>
          <w:b/>
          <w:bCs/>
          <w:szCs w:val="21"/>
          <w:u w:val="thick"/>
        </w:rPr>
        <w:t xml:space="preserve"> (APC)</w:t>
      </w:r>
    </w:p>
    <w:p w14:paraId="43F0C770" w14:textId="77777777" w:rsidR="00BA4630" w:rsidRPr="00287E34" w:rsidRDefault="00BA4630" w:rsidP="009F1842">
      <w:pPr>
        <w:rPr>
          <w:rFonts w:ascii="BIZ UDP明朝 Medium" w:eastAsia="BIZ UDP明朝 Medium" w:hAnsi="BIZ UDP明朝 Medium"/>
          <w:color w:val="000000" w:themeColor="text1"/>
          <w:szCs w:val="21"/>
        </w:rPr>
      </w:pPr>
      <w:r w:rsidRPr="00287E34">
        <w:rPr>
          <w:rFonts w:ascii="BIZ UDP明朝 Medium" w:eastAsia="BIZ UDP明朝 Medium" w:hAnsi="BIZ UDP明朝 Medium" w:hint="eastAsia"/>
          <w:color w:val="000000" w:themeColor="text1"/>
          <w:szCs w:val="21"/>
        </w:rPr>
        <w:t>クラブ、地区の</w:t>
      </w:r>
      <w:r w:rsidRPr="00287E34">
        <w:rPr>
          <w:rFonts w:ascii="BIZ UDP明朝 Medium" w:eastAsia="BIZ UDP明朝 Medium" w:hAnsi="BIZ UDP明朝 Medium"/>
          <w:color w:val="000000" w:themeColor="text1"/>
          <w:szCs w:val="21"/>
        </w:rPr>
        <w:t>行動計画</w:t>
      </w:r>
      <w:r w:rsidRPr="00287E34">
        <w:rPr>
          <w:rFonts w:ascii="BIZ UDP明朝 Medium" w:eastAsia="BIZ UDP明朝 Medium" w:hAnsi="BIZ UDP明朝 Medium" w:hint="eastAsia"/>
          <w:color w:val="000000" w:themeColor="text1"/>
          <w:szCs w:val="21"/>
        </w:rPr>
        <w:t>(戦略計画等を含む)</w:t>
      </w:r>
      <w:r w:rsidRPr="00287E34">
        <w:rPr>
          <w:rFonts w:ascii="BIZ UDP明朝 Medium" w:eastAsia="BIZ UDP明朝 Medium" w:hAnsi="BIZ UDP明朝 Medium"/>
          <w:color w:val="000000" w:themeColor="text1"/>
          <w:szCs w:val="21"/>
        </w:rPr>
        <w:t>推進役</w:t>
      </w:r>
      <w:r w:rsidRPr="00287E34">
        <w:rPr>
          <w:rFonts w:ascii="BIZ UDP明朝 Medium" w:eastAsia="BIZ UDP明朝 Medium" w:hAnsi="BIZ UDP明朝 Medium" w:hint="eastAsia"/>
          <w:color w:val="000000" w:themeColor="text1"/>
          <w:szCs w:val="21"/>
        </w:rPr>
        <w:t>のRI理事より指名されたAPCが各地域に1名いらっしゃいます。地区、クラブにもAPCの指名導入をお願いします。</w:t>
      </w:r>
    </w:p>
    <w:p w14:paraId="071FE85C" w14:textId="77777777" w:rsidR="00BA4630" w:rsidRPr="00BA4630" w:rsidRDefault="00BA4630" w:rsidP="009F1842">
      <w:pPr>
        <w:rPr>
          <w:rFonts w:ascii="BIZ UDP明朝 Medium" w:eastAsia="BIZ UDP明朝 Medium" w:hAnsi="BIZ UDP明朝 Medium"/>
          <w:szCs w:val="21"/>
        </w:rPr>
      </w:pPr>
      <w:r w:rsidRPr="00287E34">
        <w:rPr>
          <w:rFonts w:ascii="BIZ UDP明朝 Medium" w:eastAsia="BIZ UDP明朝 Medium" w:hAnsi="BIZ UDP明朝 Medium" w:hint="eastAsia"/>
          <w:color w:val="000000" w:themeColor="text1"/>
          <w:szCs w:val="21"/>
        </w:rPr>
        <w:t>RIとTRF</w:t>
      </w:r>
      <w:r w:rsidRPr="00BA4630">
        <w:rPr>
          <w:rFonts w:ascii="BIZ UDP明朝 Medium" w:eastAsia="BIZ UDP明朝 Medium" w:hAnsi="BIZ UDP明朝 Medium" w:hint="eastAsia"/>
          <w:szCs w:val="21"/>
        </w:rPr>
        <w:t>の戦略委員会は「ビジョン声明」と共に４つの「戦略的優先事項」の実践実行をクラブ、地区に求めお願いしています。下記担当の方々です。</w:t>
      </w:r>
    </w:p>
    <w:p w14:paraId="6E21CEA3" w14:textId="77777777" w:rsidR="00BA4630" w:rsidRPr="00BA4630" w:rsidRDefault="00BA4630" w:rsidP="009F1842">
      <w:pPr>
        <w:ind w:firstLineChars="100" w:firstLine="210"/>
        <w:rPr>
          <w:rFonts w:ascii="BIZ UDP明朝 Medium" w:eastAsia="BIZ UDP明朝 Medium" w:hAnsi="BIZ UDP明朝 Medium"/>
          <w:szCs w:val="21"/>
        </w:rPr>
      </w:pPr>
      <w:r w:rsidRPr="00BA4630">
        <w:rPr>
          <w:rFonts w:ascii="BIZ UDP明朝 Medium" w:eastAsia="BIZ UDP明朝 Medium" w:hAnsi="BIZ UDP明朝 Medium" w:hint="eastAsia"/>
          <w:szCs w:val="21"/>
        </w:rPr>
        <w:t>第１地域　菅原 裕典 (RID2520 仙台泉RC)</w:t>
      </w:r>
    </w:p>
    <w:p w14:paraId="22012C6B" w14:textId="77777777" w:rsidR="00BA4630" w:rsidRPr="00BA4630" w:rsidRDefault="00BA4630" w:rsidP="00BA4630">
      <w:pPr>
        <w:ind w:leftChars="100" w:left="210"/>
        <w:rPr>
          <w:rFonts w:ascii="BIZ UDP明朝 Medium" w:eastAsia="BIZ UDP明朝 Medium" w:hAnsi="BIZ UDP明朝 Medium"/>
          <w:szCs w:val="21"/>
        </w:rPr>
      </w:pPr>
      <w:r w:rsidRPr="00BA4630">
        <w:rPr>
          <w:rFonts w:ascii="BIZ UDP明朝 Medium" w:eastAsia="BIZ UDP明朝 Medium" w:hAnsi="BIZ UDP明朝 Medium" w:hint="eastAsia"/>
          <w:szCs w:val="21"/>
        </w:rPr>
        <w:t>第２地域　桑澤 一郎 (RID2600 茅野RC)</w:t>
      </w:r>
    </w:p>
    <w:p w14:paraId="2211B940" w14:textId="77777777" w:rsidR="00BA4630" w:rsidRPr="00BA4630" w:rsidRDefault="00BA4630" w:rsidP="00BA4630">
      <w:pPr>
        <w:ind w:leftChars="100" w:left="210"/>
        <w:rPr>
          <w:rFonts w:ascii="BIZ UDP明朝 Medium" w:eastAsia="BIZ UDP明朝 Medium" w:hAnsi="BIZ UDP明朝 Medium"/>
          <w:szCs w:val="21"/>
        </w:rPr>
      </w:pPr>
      <w:r w:rsidRPr="00BA4630">
        <w:rPr>
          <w:rFonts w:ascii="BIZ UDP明朝 Medium" w:eastAsia="BIZ UDP明朝 Medium" w:hAnsi="BIZ UDP明朝 Medium" w:hint="eastAsia"/>
          <w:szCs w:val="21"/>
        </w:rPr>
        <w:t>第３地域　硯川 昭一 (RID2720 熊本江南RC)</w:t>
      </w:r>
    </w:p>
    <w:p w14:paraId="4814878A" w14:textId="77777777" w:rsidR="00D46323" w:rsidRDefault="00D46323" w:rsidP="00D46323">
      <w:pPr>
        <w:rPr>
          <w:rFonts w:ascii="BIZ UDP明朝 Medium" w:eastAsia="BIZ UDP明朝 Medium" w:hAnsi="BIZ UDP明朝 Medium" w:cs="ＭＳ Ｐゴシック"/>
          <w:kern w:val="0"/>
          <w:szCs w:val="21"/>
        </w:rPr>
      </w:pPr>
    </w:p>
    <w:p w14:paraId="642B254A" w14:textId="7866E985" w:rsidR="00886F25" w:rsidRDefault="00886F25" w:rsidP="00D46323">
      <w:pPr>
        <w:rPr>
          <w:rStyle w:val="ab"/>
          <w:rFonts w:ascii="BIZ UDP明朝 Medium" w:eastAsia="BIZ UDP明朝 Medium" w:hAnsi="BIZ UDP明朝 Medium"/>
          <w:szCs w:val="21"/>
          <w:lang w:val="pt-PT"/>
        </w:rPr>
      </w:pPr>
      <w:r w:rsidRPr="004D3FD3">
        <w:rPr>
          <w:rFonts w:ascii="ＭＳ Ｐゴシック" w:eastAsia="ＭＳ Ｐゴシック" w:hAnsi="ＭＳ Ｐゴシック"/>
          <w:noProof/>
          <w:sz w:val="24"/>
          <w:szCs w:val="24"/>
        </w:rPr>
        <w:drawing>
          <wp:anchor distT="0" distB="0" distL="114300" distR="114300" simplePos="0" relativeHeight="251663360" behindDoc="0" locked="0" layoutInCell="1" allowOverlap="1" wp14:anchorId="3BE23157" wp14:editId="08F18086">
            <wp:simplePos x="0" y="0"/>
            <wp:positionH relativeFrom="margin">
              <wp:posOffset>4472940</wp:posOffset>
            </wp:positionH>
            <wp:positionV relativeFrom="paragraph">
              <wp:posOffset>241300</wp:posOffset>
            </wp:positionV>
            <wp:extent cx="657185" cy="615950"/>
            <wp:effectExtent l="0" t="0" r="0" b="0"/>
            <wp:wrapNone/>
            <wp:docPr id="214013320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18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F25">
        <w:rPr>
          <w:rFonts w:ascii="BIZ UDP明朝 Medium" w:eastAsia="BIZ UDP明朝 Medium" w:hAnsi="BIZ UDP明朝 Medium" w:cs="ＭＳ Ｐゴシック" w:hint="eastAsia"/>
          <w:kern w:val="0"/>
          <w:szCs w:val="21"/>
        </w:rPr>
        <w:t>以上は会員の皆様、各クラブ、各地区の心地よい活動、運営、奉仕に用意されたツール等でございますのでご活用頂ければ幸いです。</w:t>
      </w:r>
      <w:hyperlink r:id="rId12" w:history="1">
        <w:r w:rsidRPr="00886F25">
          <w:rPr>
            <w:rStyle w:val="ab"/>
            <w:rFonts w:ascii="BIZ UDP明朝 Medium" w:eastAsia="BIZ UDP明朝 Medium" w:hAnsi="BIZ UDP明朝 Medium"/>
            <w:szCs w:val="21"/>
            <w:lang w:val="pt-PT"/>
          </w:rPr>
          <w:t>Rotary Zone 1a, 2, 3 PortalSite (japanrotary.club)</w:t>
        </w:r>
      </w:hyperlink>
    </w:p>
    <w:p w14:paraId="596DF1D1" w14:textId="1AE904B9" w:rsidR="00886F25" w:rsidRDefault="00886F25" w:rsidP="00D46323">
      <w:pPr>
        <w:rPr>
          <w:rFonts w:ascii="BIZ UDP明朝 Medium" w:eastAsia="BIZ UDP明朝 Medium" w:hAnsi="BIZ UDP明朝 Medium" w:cs="ＭＳ Ｐゴシック"/>
          <w:kern w:val="0"/>
          <w:szCs w:val="21"/>
        </w:rPr>
      </w:pPr>
    </w:p>
    <w:p w14:paraId="52B3124E" w14:textId="77777777" w:rsidR="00365743" w:rsidRDefault="00365743" w:rsidP="00365743">
      <w:pPr>
        <w:rPr>
          <w:rFonts w:ascii="BIZ UDP明朝 Medium" w:eastAsia="BIZ UDP明朝 Medium" w:hAnsi="BIZ UDP明朝 Medium"/>
          <w:sz w:val="22"/>
          <w:szCs w:val="21"/>
        </w:rPr>
      </w:pPr>
      <w:r w:rsidRPr="00247AB3">
        <w:rPr>
          <w:rFonts w:ascii="BIZ UDP明朝 Medium" w:eastAsia="BIZ UDP明朝 Medium" w:hAnsi="BIZ UDP明朝 Medium"/>
          <w:noProof/>
          <w:sz w:val="22"/>
          <w:szCs w:val="21"/>
        </w:rPr>
        <w:lastRenderedPageBreak/>
        <w:drawing>
          <wp:inline distT="0" distB="0" distL="0" distR="0" wp14:anchorId="3AC0731A" wp14:editId="040C7A60">
            <wp:extent cx="6645910" cy="989965"/>
            <wp:effectExtent l="0" t="0" r="254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989965"/>
                    </a:xfrm>
                    <a:prstGeom prst="rect">
                      <a:avLst/>
                    </a:prstGeom>
                  </pic:spPr>
                </pic:pic>
              </a:graphicData>
            </a:graphic>
          </wp:inline>
        </w:drawing>
      </w:r>
    </w:p>
    <w:p w14:paraId="3AD22872" w14:textId="77777777" w:rsidR="00365743" w:rsidRPr="001124A0" w:rsidRDefault="00365743" w:rsidP="00365743">
      <w:pPr>
        <w:rPr>
          <w:rFonts w:ascii="BIZ UDP明朝 Medium" w:eastAsia="BIZ UDP明朝 Medium" w:hAnsi="BIZ UDP明朝 Medium"/>
          <w:b/>
          <w:bCs/>
        </w:rPr>
      </w:pPr>
      <w:r>
        <w:rPr>
          <w:noProof/>
        </w:rPr>
        <w:drawing>
          <wp:anchor distT="0" distB="0" distL="114300" distR="114300" simplePos="0" relativeHeight="251665408" behindDoc="0" locked="0" layoutInCell="1" allowOverlap="1" wp14:anchorId="6DBF64C0" wp14:editId="62891C93">
            <wp:simplePos x="0" y="0"/>
            <wp:positionH relativeFrom="margin">
              <wp:align>left</wp:align>
            </wp:positionH>
            <wp:positionV relativeFrom="paragraph">
              <wp:posOffset>45720</wp:posOffset>
            </wp:positionV>
            <wp:extent cx="1318260" cy="13182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66100" w14:textId="77777777" w:rsidR="00365743" w:rsidRDefault="00365743" w:rsidP="00365743">
      <w:pPr>
        <w:jc w:val="right"/>
        <w:rPr>
          <w:rFonts w:ascii="BIZ UDPゴシック" w:eastAsia="BIZ UDPゴシック" w:hAnsi="BIZ UDPゴシック"/>
          <w:b/>
          <w:bCs/>
        </w:rPr>
      </w:pPr>
    </w:p>
    <w:p w14:paraId="11A410B3" w14:textId="77777777" w:rsidR="00365743" w:rsidRPr="00B15903" w:rsidRDefault="00365743" w:rsidP="00365743">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b/>
          <w:bCs/>
        </w:rPr>
        <w:t>1</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公共イメージ</w:t>
      </w:r>
      <w:r w:rsidRPr="00B15903">
        <w:rPr>
          <w:rFonts w:ascii="BIZ UDPゴシック" w:eastAsia="BIZ UDPゴシック" w:hAnsi="BIZ UDPゴシック"/>
          <w:b/>
          <w:bCs/>
        </w:rPr>
        <w:t xml:space="preserve">コーディネーター補佐　</w:t>
      </w:r>
      <w:r w:rsidRPr="00247AB3">
        <w:rPr>
          <w:rFonts w:ascii="BIZ UDPゴシック" w:eastAsia="BIZ UDPゴシック" w:hAnsi="BIZ UDPゴシック" w:hint="eastAsia"/>
          <w:b/>
          <w:bCs/>
        </w:rPr>
        <w:t>細淵</w:t>
      </w:r>
      <w:r w:rsidRPr="00247AB3">
        <w:rPr>
          <w:rFonts w:ascii="BIZ UDPゴシック" w:eastAsia="BIZ UDPゴシック" w:hAnsi="BIZ UDPゴシック"/>
          <w:b/>
          <w:bCs/>
        </w:rPr>
        <w:t xml:space="preserve"> 雅邦</w:t>
      </w:r>
      <w:r w:rsidRPr="00B15903">
        <w:rPr>
          <w:rFonts w:ascii="BIZ UDPゴシック" w:eastAsia="BIZ UDPゴシック" w:hAnsi="BIZ UDPゴシック"/>
          <w:b/>
          <w:bCs/>
        </w:rPr>
        <w:t xml:space="preserve">　（</w:t>
      </w:r>
      <w:r>
        <w:rPr>
          <w:rFonts w:ascii="BIZ UDPゴシック" w:eastAsia="BIZ UDPゴシック" w:hAnsi="BIZ UDPゴシック" w:hint="eastAsia"/>
          <w:b/>
          <w:bCs/>
        </w:rPr>
        <w:t>浦和</w:t>
      </w:r>
      <w:r w:rsidRPr="00B15903">
        <w:rPr>
          <w:rFonts w:ascii="BIZ UDPゴシック" w:eastAsia="BIZ UDPゴシック" w:hAnsi="BIZ UDPゴシック"/>
          <w:b/>
          <w:bCs/>
        </w:rPr>
        <w:t>RC）</w:t>
      </w:r>
    </w:p>
    <w:p w14:paraId="5E215261"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3F624BA6"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38FCF52C" w14:textId="77777777" w:rsidR="00365743" w:rsidRDefault="00365743" w:rsidP="00365743">
      <w:pPr>
        <w:pStyle w:val="Web"/>
        <w:spacing w:before="0" w:beforeAutospacing="0" w:after="0" w:afterAutospacing="0"/>
        <w:ind w:firstLineChars="100" w:firstLine="210"/>
        <w:rPr>
          <w:rFonts w:ascii="BIZ UDP明朝 Medium" w:eastAsia="BIZ UDP明朝 Medium" w:hAnsi="BIZ UDP明朝 Medium"/>
          <w:sz w:val="21"/>
          <w:szCs w:val="21"/>
        </w:rPr>
      </w:pPr>
      <w:r w:rsidRPr="00647042">
        <w:rPr>
          <w:rFonts w:ascii="BIZ UDP明朝 Medium" w:eastAsia="BIZ UDP明朝 Medium" w:hAnsi="BIZ UDP明朝 Medium" w:hint="eastAsia"/>
          <w:sz w:val="21"/>
          <w:szCs w:val="21"/>
        </w:rPr>
        <w:t>奉仕の心と実行力のある人は誰でも、ロータリーに属しています。行動志向の次世代の人たちをオープンな心で迎えていただけることを願っています。たとえ、地元クラブの典型的な</w:t>
      </w:r>
      <w:r>
        <w:rPr>
          <w:rFonts w:ascii="BIZ UDP明朝 Medium" w:eastAsia="BIZ UDP明朝 Medium" w:hAnsi="BIZ UDP明朝 Medium" w:hint="eastAsia"/>
          <w:sz w:val="21"/>
          <w:szCs w:val="21"/>
        </w:rPr>
        <w:t>会員とは</w:t>
      </w:r>
      <w:r w:rsidRPr="00647042">
        <w:rPr>
          <w:rFonts w:ascii="BIZ UDP明朝 Medium" w:eastAsia="BIZ UDP明朝 Medium" w:hAnsi="BIZ UDP明朝 Medium" w:hint="eastAsia"/>
          <w:sz w:val="21"/>
          <w:szCs w:val="21"/>
        </w:rPr>
        <w:t>異なるタイプの人であっても。</w:t>
      </w:r>
      <w:r w:rsidRPr="00647042">
        <w:rPr>
          <w:rFonts w:ascii="BIZ UDP明朝 Medium" w:eastAsia="BIZ UDP明朝 Medium" w:hAnsi="BIZ UDP明朝 Medium"/>
          <w:sz w:val="21"/>
          <w:szCs w:val="21"/>
        </w:rPr>
        <w:t>DEIを受け入れれば、共通の目的のために結束しやすくなります。ともに献身し、力を注ぐことで、ロータリーは最も効果的で時代に即した存在になることができます。しかし、活動はそこで終わるわけではありません。私たちがクラブについて人びとに伝えなければ、クラブが魅力的であると誰も知ることはありません。事実、この困難の時代に前向きなイメージを広げ、積極的平和を広げるには、ストーリーテラー（語り部）が必要とされます。</w:t>
      </w:r>
    </w:p>
    <w:p w14:paraId="5B5678F7"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647042">
        <w:rPr>
          <w:rFonts w:ascii="BIZ UDP明朝 Medium" w:eastAsia="BIZ UDP明朝 Medium" w:hAnsi="BIZ UDP明朝 Medium" w:hint="eastAsia"/>
          <w:sz w:val="21"/>
          <w:szCs w:val="21"/>
        </w:rPr>
        <w:t>（</w:t>
      </w:r>
      <w:r w:rsidRPr="00647042">
        <w:rPr>
          <w:rFonts w:ascii="BIZ UDP明朝 Medium" w:eastAsia="BIZ UDP明朝 Medium" w:hAnsi="BIZ UDP明朝 Medium"/>
          <w:sz w:val="21"/>
          <w:szCs w:val="21"/>
        </w:rPr>
        <w:t>2024-25</w:t>
      </w:r>
      <w:r>
        <w:rPr>
          <w:rFonts w:ascii="BIZ UDP明朝 Medium" w:eastAsia="BIZ UDP明朝 Medium" w:hAnsi="BIZ UDP明朝 Medium" w:hint="eastAsia"/>
          <w:sz w:val="21"/>
          <w:szCs w:val="21"/>
        </w:rPr>
        <w:t>年度</w:t>
      </w:r>
      <w:r w:rsidRPr="00647042">
        <w:rPr>
          <w:rFonts w:ascii="BIZ UDP明朝 Medium" w:eastAsia="BIZ UDP明朝 Medium" w:hAnsi="BIZ UDP明朝 Medium"/>
          <w:sz w:val="21"/>
          <w:szCs w:val="21"/>
        </w:rPr>
        <w:t>テーマ講演 ステファニー A. アーチック 国際ロータリー会長エレクト）</w:t>
      </w:r>
    </w:p>
    <w:p w14:paraId="1F6B8FB9"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7C756693"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647042">
        <w:rPr>
          <w:rFonts w:ascii="BIZ UDP明朝 Medium" w:eastAsia="BIZ UDP明朝 Medium" w:hAnsi="BIZ UDP明朝 Medium" w:hint="eastAsia"/>
          <w:sz w:val="21"/>
          <w:szCs w:val="21"/>
        </w:rPr>
        <w:t>公共イメージ部門の役割は？　マイロータリーでは以下の通り定義されています</w:t>
      </w:r>
      <w:r>
        <w:rPr>
          <w:rFonts w:ascii="BIZ UDP明朝 Medium" w:eastAsia="BIZ UDP明朝 Medium" w:hAnsi="BIZ UDP明朝 Medium" w:hint="eastAsia"/>
          <w:sz w:val="21"/>
          <w:szCs w:val="21"/>
        </w:rPr>
        <w:t>。</w:t>
      </w:r>
    </w:p>
    <w:p w14:paraId="3EED0259"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647042">
        <w:rPr>
          <w:rFonts w:ascii="BIZ UDP明朝 Medium" w:eastAsia="BIZ UDP明朝 Medium" w:hAnsi="BIZ UDP明朝 Medium" w:hint="eastAsia"/>
          <w:sz w:val="21"/>
          <w:szCs w:val="21"/>
        </w:rPr>
        <w:t>「ロータリーを人々に紹介したり、ロータリーの活動に対する理解、評価、支援を促します。」</w:t>
      </w:r>
    </w:p>
    <w:p w14:paraId="257FEE5E"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37E8646A"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B85033">
        <w:rPr>
          <w:rFonts w:ascii="BIZ UDP明朝 Medium" w:eastAsia="BIZ UDP明朝 Medium" w:hAnsi="BIZ UDP明朝 Medium" w:hint="eastAsia"/>
          <w:sz w:val="21"/>
          <w:szCs w:val="21"/>
        </w:rPr>
        <w:t>そうか、簡単に書いてしまうとステファニー会長エレクトの言葉をロータリー内外に積極的に発信し、世界平和を筆頭にロータリーの良き活動を全世界に広く知っていただく、これを進めることでロータリーの存在意義を高めるのが、公共イメージのお役目なのか。</w:t>
      </w:r>
    </w:p>
    <w:p w14:paraId="69610F4C"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4B94B9D0"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B85033">
        <w:rPr>
          <w:rFonts w:ascii="BIZ UDP明朝 Medium" w:eastAsia="BIZ UDP明朝 Medium" w:hAnsi="BIZ UDP明朝 Medium" w:hint="eastAsia"/>
          <w:sz w:val="21"/>
          <w:szCs w:val="21"/>
        </w:rPr>
        <w:t>ステファニー会長の方針、考え方、想いをしっかりと受けとめ、さらにポール・ハリス先生の言葉にある、世界は絶えず進化変化していることを改めて認識する必要がある。今、時代は大きく早いスピードで進化しており、ロータリー活動に対しも自らチャレンジし会員一人ひとりの個性を互いに受け入れ、尊重し、個性に価値を見つけ従来のＤＥＩ（ダイバーシティ・エクイティ・インクルージョン）が重要事項となっている。そして、さらに今、国際社会において広がる進化する“Ｂ”であるビロンギングをＤＥＩに加えることでロータリーをしっかりと内外にひろめてロータリーの価値をあげていく必要があると考えます。</w:t>
      </w:r>
    </w:p>
    <w:p w14:paraId="23A94D49"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3106B280"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B85033">
        <w:rPr>
          <w:rFonts w:ascii="BIZ UDP明朝 Medium" w:eastAsia="BIZ UDP明朝 Medium" w:hAnsi="BIZ UDP明朝 Medium" w:hint="eastAsia"/>
          <w:sz w:val="21"/>
          <w:szCs w:val="21"/>
        </w:rPr>
        <w:t>未来を見据えたロータリー活性化の為。</w:t>
      </w:r>
    </w:p>
    <w:p w14:paraId="68FAAF31"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B85033">
        <w:rPr>
          <w:rFonts w:ascii="BIZ UDP明朝 Medium" w:eastAsia="BIZ UDP明朝 Medium" w:hAnsi="BIZ UDP明朝 Medium" w:hint="eastAsia"/>
          <w:sz w:val="21"/>
          <w:szCs w:val="21"/>
        </w:rPr>
        <w:t>誰一人取り残さず、ありのままのあなたを受け入れ、個々の能力を尊重し、ハラスメントが無く、誰もが公平に生きるため、公共イメージというツールを通じ全世界、全国、全地区の皆様と共に学んでいきたいと考えております。</w:t>
      </w:r>
    </w:p>
    <w:p w14:paraId="741FCAB5"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p>
    <w:p w14:paraId="02B06EC7"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B85033">
        <w:rPr>
          <w:rFonts w:ascii="BIZ UDP明朝 Medium" w:eastAsia="BIZ UDP明朝 Medium" w:hAnsi="BIZ UDP明朝 Medium" w:hint="eastAsia"/>
          <w:sz w:val="21"/>
          <w:szCs w:val="21"/>
        </w:rPr>
        <w:t>未来を見据えて変化しよう、　多様性を力に</w:t>
      </w:r>
    </w:p>
    <w:p w14:paraId="6C3A5D13" w14:textId="77777777" w:rsidR="00365743" w:rsidRPr="002821DF" w:rsidRDefault="00365743" w:rsidP="00365743">
      <w:pPr>
        <w:pStyle w:val="Web"/>
        <w:spacing w:before="0" w:beforeAutospacing="0" w:after="0" w:afterAutospacing="0"/>
        <w:rPr>
          <w:rFonts w:ascii="BIZ UDP明朝 Medium" w:eastAsia="BIZ UDP明朝 Medium" w:hAnsi="BIZ UDP明朝 Medium"/>
          <w:sz w:val="21"/>
          <w:szCs w:val="21"/>
        </w:rPr>
      </w:pPr>
      <w:r w:rsidRPr="00B85033">
        <w:rPr>
          <w:rFonts w:ascii="BIZ UDP明朝 Medium" w:eastAsia="BIZ UDP明朝 Medium" w:hAnsi="BIZ UDP明朝 Medium" w:hint="eastAsia"/>
          <w:sz w:val="21"/>
          <w:szCs w:val="21"/>
        </w:rPr>
        <w:t xml:space="preserve">皆さんと一緒に　　</w:t>
      </w:r>
      <w:r w:rsidRPr="00B85033">
        <w:rPr>
          <w:rFonts w:ascii="BIZ UDP明朝 Medium" w:eastAsia="BIZ UDP明朝 Medium" w:hAnsi="BIZ UDP明朝 Medium" w:hint="eastAsia"/>
          <w:b/>
          <w:bCs/>
          <w:sz w:val="21"/>
          <w:szCs w:val="21"/>
        </w:rPr>
        <w:t>ロータリー　“</w:t>
      </w:r>
      <w:r w:rsidRPr="00B85033">
        <w:rPr>
          <w:rFonts w:ascii="BIZ UDP明朝 Medium" w:eastAsia="BIZ UDP明朝 Medium" w:hAnsi="BIZ UDP明朝 Medium"/>
          <w:b/>
          <w:bCs/>
          <w:sz w:val="21"/>
          <w:szCs w:val="21"/>
        </w:rPr>
        <w:t>TOGETHER”</w:t>
      </w:r>
    </w:p>
    <w:p w14:paraId="3C15D3B4" w14:textId="77777777" w:rsidR="00365743" w:rsidRPr="00365743" w:rsidRDefault="00365743" w:rsidP="00365743">
      <w:pPr>
        <w:rPr>
          <w:rFonts w:ascii="BIZ UDP明朝 Medium" w:eastAsia="BIZ UDP明朝 Medium" w:hAnsi="BIZ UDP明朝 Medium"/>
          <w:b/>
          <w:bCs/>
          <w:szCs w:val="21"/>
        </w:rPr>
      </w:pPr>
    </w:p>
    <w:p w14:paraId="19CE8F57" w14:textId="77777777" w:rsidR="00365743" w:rsidRDefault="00365743" w:rsidP="00365743">
      <w:pPr>
        <w:rPr>
          <w:rFonts w:ascii="BIZ UDP明朝 Medium" w:eastAsia="BIZ UDP明朝 Medium" w:hAnsi="BIZ UDP明朝 Medium"/>
          <w:b/>
          <w:bCs/>
          <w:szCs w:val="21"/>
        </w:rPr>
      </w:pPr>
    </w:p>
    <w:p w14:paraId="3A723934" w14:textId="77777777" w:rsidR="00365743" w:rsidRDefault="00365743" w:rsidP="00365743">
      <w:pPr>
        <w:rPr>
          <w:rFonts w:ascii="BIZ UDP明朝 Medium" w:eastAsia="BIZ UDP明朝 Medium" w:hAnsi="BIZ UDP明朝 Medium"/>
          <w:b/>
          <w:bCs/>
          <w:szCs w:val="21"/>
        </w:rPr>
      </w:pPr>
    </w:p>
    <w:p w14:paraId="425F3A1D" w14:textId="77777777" w:rsidR="00365743" w:rsidRDefault="00365743" w:rsidP="00365743">
      <w:pPr>
        <w:rPr>
          <w:rFonts w:ascii="BIZ UDP明朝 Medium" w:eastAsia="BIZ UDP明朝 Medium" w:hAnsi="BIZ UDP明朝 Medium"/>
          <w:b/>
          <w:bCs/>
          <w:szCs w:val="21"/>
        </w:rPr>
      </w:pPr>
    </w:p>
    <w:p w14:paraId="69F4EC19" w14:textId="77777777" w:rsidR="00365743" w:rsidRDefault="00365743" w:rsidP="00365743">
      <w:pPr>
        <w:rPr>
          <w:rFonts w:ascii="BIZ UDP明朝 Medium" w:eastAsia="BIZ UDP明朝 Medium" w:hAnsi="BIZ UDP明朝 Medium"/>
          <w:sz w:val="22"/>
          <w:szCs w:val="21"/>
        </w:rPr>
      </w:pPr>
      <w:r w:rsidRPr="005F5A03">
        <w:rPr>
          <w:rFonts w:ascii="BIZ UDP明朝 Medium" w:eastAsia="BIZ UDP明朝 Medium" w:hAnsi="BIZ UDP明朝 Medium"/>
          <w:noProof/>
          <w:sz w:val="22"/>
          <w:szCs w:val="21"/>
        </w:rPr>
        <w:lastRenderedPageBreak/>
        <w:drawing>
          <wp:inline distT="0" distB="0" distL="0" distR="0" wp14:anchorId="0E2D5F57" wp14:editId="7DAF4DDE">
            <wp:extent cx="6645910" cy="1008380"/>
            <wp:effectExtent l="0" t="0" r="254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1008380"/>
                    </a:xfrm>
                    <a:prstGeom prst="rect">
                      <a:avLst/>
                    </a:prstGeom>
                  </pic:spPr>
                </pic:pic>
              </a:graphicData>
            </a:graphic>
          </wp:inline>
        </w:drawing>
      </w:r>
    </w:p>
    <w:p w14:paraId="74125A2A" w14:textId="77777777" w:rsidR="00365743" w:rsidRDefault="00365743" w:rsidP="00365743">
      <w:pPr>
        <w:ind w:right="840"/>
        <w:rPr>
          <w:rFonts w:ascii="游明朝" w:eastAsia="游明朝" w:hAnsi="游明朝"/>
          <w:b/>
          <w:bCs/>
        </w:rPr>
      </w:pPr>
      <w:r>
        <w:rPr>
          <w:noProof/>
        </w:rPr>
        <w:drawing>
          <wp:anchor distT="0" distB="0" distL="114300" distR="114300" simplePos="0" relativeHeight="251667456" behindDoc="0" locked="0" layoutInCell="1" allowOverlap="1" wp14:anchorId="494B3682" wp14:editId="6576F29D">
            <wp:simplePos x="0" y="0"/>
            <wp:positionH relativeFrom="margin">
              <wp:align>left</wp:align>
            </wp:positionH>
            <wp:positionV relativeFrom="paragraph">
              <wp:posOffset>22860</wp:posOffset>
            </wp:positionV>
            <wp:extent cx="1280160" cy="1708150"/>
            <wp:effectExtent l="0" t="0" r="0" b="63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8814" cy="1719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9EA5A" w14:textId="77777777" w:rsidR="00365743" w:rsidRDefault="00365743" w:rsidP="00365743">
      <w:pPr>
        <w:jc w:val="right"/>
        <w:rPr>
          <w:rFonts w:ascii="BIZ UDPゴシック" w:eastAsia="BIZ UDPゴシック" w:hAnsi="BIZ UDPゴシック"/>
          <w:b/>
          <w:bCs/>
        </w:rPr>
      </w:pPr>
    </w:p>
    <w:p w14:paraId="20406A85" w14:textId="77777777" w:rsidR="00365743" w:rsidRPr="00B15903" w:rsidRDefault="00365743" w:rsidP="00365743">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hint="eastAsia"/>
          <w:b/>
          <w:bCs/>
        </w:rPr>
        <w:t>1</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財団地域</w:t>
      </w:r>
      <w:r w:rsidRPr="00B15903">
        <w:rPr>
          <w:rFonts w:ascii="BIZ UDPゴシック" w:eastAsia="BIZ UDPゴシック" w:hAnsi="BIZ UDPゴシック"/>
          <w:b/>
          <w:bCs/>
        </w:rPr>
        <w:t xml:space="preserve">コーディネーター補佐　</w:t>
      </w:r>
      <w:r w:rsidRPr="005F5A03">
        <w:rPr>
          <w:rFonts w:ascii="BIZ UDPゴシック" w:eastAsia="BIZ UDPゴシック" w:hAnsi="BIZ UDPゴシック" w:hint="eastAsia"/>
          <w:b/>
          <w:bCs/>
        </w:rPr>
        <w:t>新保</w:t>
      </w:r>
      <w:r>
        <w:rPr>
          <w:rFonts w:ascii="BIZ UDPゴシック" w:eastAsia="BIZ UDPゴシック" w:hAnsi="BIZ UDPゴシック" w:hint="eastAsia"/>
          <w:b/>
          <w:bCs/>
        </w:rPr>
        <w:t xml:space="preserve">　</w:t>
      </w:r>
      <w:r w:rsidRPr="005F5A03">
        <w:rPr>
          <w:rFonts w:ascii="BIZ UDPゴシック" w:eastAsia="BIZ UDPゴシック" w:hAnsi="BIZ UDPゴシック" w:hint="eastAsia"/>
          <w:b/>
          <w:bCs/>
        </w:rPr>
        <w:t>清久</w:t>
      </w:r>
      <w:r w:rsidRPr="00B15903">
        <w:rPr>
          <w:rFonts w:ascii="BIZ UDPゴシック" w:eastAsia="BIZ UDPゴシック" w:hAnsi="BIZ UDPゴシック"/>
          <w:b/>
          <w:bCs/>
        </w:rPr>
        <w:t xml:space="preserve">　（</w:t>
      </w:r>
      <w:r>
        <w:rPr>
          <w:rFonts w:ascii="BIZ UDPゴシック" w:eastAsia="BIZ UDPゴシック" w:hAnsi="BIZ UDPゴシック" w:hint="eastAsia"/>
          <w:b/>
          <w:bCs/>
        </w:rPr>
        <w:t>新潟万代</w:t>
      </w:r>
      <w:r w:rsidRPr="00B15903">
        <w:rPr>
          <w:rFonts w:ascii="BIZ UDPゴシック" w:eastAsia="BIZ UDPゴシック" w:hAnsi="BIZ UDPゴシック"/>
          <w:b/>
          <w:bCs/>
        </w:rPr>
        <w:t>RC）</w:t>
      </w:r>
    </w:p>
    <w:p w14:paraId="6243327A" w14:textId="77777777" w:rsidR="00365743" w:rsidRDefault="00365743" w:rsidP="00365743">
      <w:pPr>
        <w:kinsoku w:val="0"/>
      </w:pPr>
    </w:p>
    <w:p w14:paraId="46F45B12" w14:textId="77777777" w:rsidR="00365743" w:rsidRPr="009370ED" w:rsidRDefault="00365743" w:rsidP="00365743">
      <w:pPr>
        <w:kinsoku w:val="0"/>
      </w:pPr>
    </w:p>
    <w:p w14:paraId="275698D5"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871D3E">
        <w:rPr>
          <w:rFonts w:ascii="BIZ UDP明朝 Medium" w:eastAsia="BIZ UDP明朝 Medium" w:hAnsi="BIZ UDP明朝 Medium" w:hint="eastAsia"/>
          <w:sz w:val="21"/>
          <w:szCs w:val="21"/>
        </w:rPr>
        <w:t>第一地域ロータリー財団コーディネーター補佐（</w:t>
      </w:r>
      <w:r w:rsidRPr="00ED7D89">
        <w:rPr>
          <w:rFonts w:ascii="BIZ UDP明朝 Medium" w:eastAsia="BIZ UDP明朝 Medium" w:hAnsi="BIZ UDP明朝 Medium"/>
          <w:color w:val="000000" w:themeColor="text1"/>
          <w:sz w:val="21"/>
          <w:szCs w:val="21"/>
        </w:rPr>
        <w:t>ARRFC</w:t>
      </w:r>
      <w:r w:rsidRPr="00871D3E">
        <w:rPr>
          <w:rFonts w:ascii="BIZ UDP明朝 Medium" w:eastAsia="BIZ UDP明朝 Medium" w:hAnsi="BIZ UDP明朝 Medium"/>
          <w:sz w:val="21"/>
          <w:szCs w:val="21"/>
        </w:rPr>
        <w:t>）の新保清久（２５６０地区・新潟万代RC）です。飯村愼一RRFCの補佐として与えられた職務を務めてまいりたいと思っています。</w:t>
      </w:r>
    </w:p>
    <w:p w14:paraId="4031EE4F"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871D3E">
        <w:rPr>
          <w:rFonts w:ascii="BIZ UDP明朝 Medium" w:eastAsia="BIZ UDP明朝 Medium" w:hAnsi="BIZ UDP明朝 Medium" w:hint="eastAsia"/>
          <w:sz w:val="21"/>
          <w:szCs w:val="21"/>
        </w:rPr>
        <w:t>さて、小生は、新潟万代ロータリークラブに入会後の４年目にクラブの財団委員長に就任して以来、財団のことをよく知らないながらも、ロータリアンの義務と考えて寄付を行ってきましたが、図らずもガバナー終了後に地区のロータリー財団委員長として会員に財団を啓発する立場になりましたので、改めてロータリー財団の定義、使命、シェアシステム、</w:t>
      </w:r>
      <w:r w:rsidRPr="00871D3E">
        <w:rPr>
          <w:rFonts w:ascii="BIZ UDP明朝 Medium" w:eastAsia="BIZ UDP明朝 Medium" w:hAnsi="BIZ UDP明朝 Medium"/>
          <w:sz w:val="21"/>
          <w:szCs w:val="21"/>
        </w:rPr>
        <w:t>DDF、地区補助金、グローバル補助金、各種基金への寄付等々についていろいろ学ばせていただきました。</w:t>
      </w:r>
    </w:p>
    <w:p w14:paraId="569018C0"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871D3E">
        <w:rPr>
          <w:rFonts w:ascii="BIZ UDP明朝 Medium" w:eastAsia="BIZ UDP明朝 Medium" w:hAnsi="BIZ UDP明朝 Medium" w:hint="eastAsia"/>
          <w:sz w:val="21"/>
          <w:szCs w:val="21"/>
        </w:rPr>
        <w:t>さて２５６０地区では、近年、地区補助金やグローバル補助金を活用して地域社会に貢献するクラブが増えてきましたが、その原資となる年次基金、恒久基金への寄付額は増えていません。クラブの会長や財団委員長に補助金の活用とあわせて寄付増進の旗振りをしてもらうためには、ガバナー、エレクト、地区の財団委員会が一体となってクラブリーダーに更なる啓発が必要であると思います。</w:t>
      </w:r>
    </w:p>
    <w:p w14:paraId="71126599"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871D3E">
        <w:rPr>
          <w:rFonts w:ascii="BIZ UDP明朝 Medium" w:eastAsia="BIZ UDP明朝 Medium" w:hAnsi="BIZ UDP明朝 Medium" w:hint="eastAsia"/>
          <w:sz w:val="21"/>
          <w:szCs w:val="21"/>
        </w:rPr>
        <w:t>ところで令和６年４月下旬に酒田市内で２５４０、２８００</w:t>
      </w:r>
      <w:r w:rsidRPr="00ED7D89">
        <w:rPr>
          <w:rFonts w:ascii="BIZ UDP明朝 Medium" w:eastAsia="BIZ UDP明朝 Medium" w:hAnsi="BIZ UDP明朝 Medium" w:hint="eastAsia"/>
          <w:color w:val="000000" w:themeColor="text1"/>
          <w:sz w:val="21"/>
          <w:szCs w:val="21"/>
        </w:rPr>
        <w:t>、</w:t>
      </w:r>
      <w:r w:rsidRPr="00871D3E">
        <w:rPr>
          <w:rFonts w:ascii="BIZ UDP明朝 Medium" w:eastAsia="BIZ UDP明朝 Medium" w:hAnsi="BIZ UDP明朝 Medium" w:hint="eastAsia"/>
          <w:sz w:val="21"/>
          <w:szCs w:val="21"/>
        </w:rPr>
        <w:t>２５６０地区（秋田、山形、新潟）の財団委員長会議を開催しました。出席者は、飯村愼一</w:t>
      </w:r>
      <w:r w:rsidRPr="00871D3E">
        <w:rPr>
          <w:rFonts w:ascii="BIZ UDP明朝 Medium" w:eastAsia="BIZ UDP明朝 Medium" w:hAnsi="BIZ UDP明朝 Medium"/>
          <w:sz w:val="21"/>
          <w:szCs w:val="21"/>
        </w:rPr>
        <w:t>RRFC、柳谷悦麿、上林直樹、佐藤真財団委員長のほか梶原等、成田秀治ARRFCにもアドバイザーとして出席していただきました。</w:t>
      </w:r>
      <w:r w:rsidRPr="004C5BF7">
        <w:rPr>
          <w:rFonts w:ascii="BIZ UDP明朝 Medium" w:eastAsia="BIZ UDP明朝 Medium" w:hAnsi="BIZ UDP明朝 Medium" w:hint="eastAsia"/>
          <w:sz w:val="21"/>
          <w:szCs w:val="21"/>
        </w:rPr>
        <w:t>冒頭に飯村</w:t>
      </w:r>
      <w:r w:rsidRPr="004C5BF7">
        <w:rPr>
          <w:rFonts w:ascii="BIZ UDP明朝 Medium" w:eastAsia="BIZ UDP明朝 Medium" w:hAnsi="BIZ UDP明朝 Medium"/>
          <w:sz w:val="21"/>
          <w:szCs w:val="21"/>
        </w:rPr>
        <w:t>RRFCからマローニーロータリー財団管理委員長エレクトやアーチックRI会長エレクトの方針、次年度のロータリー財団の目標、年次基金寄付ゼロクラブの状況等々について説明していただいた後に３地区の現況や寄付増進等についてフリートーキングで話し合いました。３委員長は次年度も留任ですので、情報交換など連携を図ってそれぞれの地区で財団目標の達成に努めてまいりたいと思います。</w:t>
      </w:r>
    </w:p>
    <w:p w14:paraId="69D09557" w14:textId="77777777" w:rsidR="00365743" w:rsidRPr="004C5BF7" w:rsidRDefault="00365743" w:rsidP="00365743">
      <w:pPr>
        <w:pStyle w:val="Web"/>
        <w:spacing w:before="0" w:beforeAutospacing="0" w:after="0" w:afterAutospacing="0"/>
        <w:rPr>
          <w:rFonts w:ascii="BIZ UDP明朝 Medium" w:eastAsia="BIZ UDP明朝 Medium" w:hAnsi="BIZ UDP明朝 Medium"/>
          <w:sz w:val="21"/>
          <w:szCs w:val="21"/>
        </w:rPr>
      </w:pPr>
      <w:r w:rsidRPr="004C5BF7">
        <w:rPr>
          <w:rFonts w:ascii="BIZ UDP明朝 Medium" w:eastAsia="BIZ UDP明朝 Medium" w:hAnsi="BIZ UDP明朝 Medium" w:hint="eastAsia"/>
          <w:sz w:val="21"/>
          <w:szCs w:val="21"/>
        </w:rPr>
        <w:t>最後になりますが、２５６０地区では、次年度より地区補助金の申請・報告を電子システム化にいたします。最近では地区内のクラブの７０％以上が地区補助金を申請しますので、補助金委員会はじめ関係部署の負担が大きくなり、業務効率の低下やミスの発生につながりかねません。情報の共有化と入力ミス、添付漏れの自動チェックにより経験のない会員でも正確に申請書・報告書の作成が可能となり作業時間を削減できることも期待されています。</w:t>
      </w:r>
    </w:p>
    <w:p w14:paraId="01FE2711" w14:textId="77777777" w:rsidR="00365743" w:rsidRDefault="00365743" w:rsidP="00365743">
      <w:pPr>
        <w:pStyle w:val="Web"/>
        <w:spacing w:before="0" w:beforeAutospacing="0" w:after="0" w:afterAutospacing="0"/>
        <w:rPr>
          <w:rFonts w:ascii="BIZ UDP明朝 Medium" w:eastAsia="BIZ UDP明朝 Medium" w:hAnsi="BIZ UDP明朝 Medium"/>
          <w:sz w:val="21"/>
          <w:szCs w:val="21"/>
        </w:rPr>
      </w:pPr>
      <w:r w:rsidRPr="004C5BF7">
        <w:rPr>
          <w:rFonts w:ascii="BIZ UDP明朝 Medium" w:eastAsia="BIZ UDP明朝 Medium" w:hAnsi="BIZ UDP明朝 Medium" w:hint="eastAsia"/>
          <w:sz w:val="21"/>
          <w:szCs w:val="21"/>
        </w:rPr>
        <w:t>機会がありましたら運用後の報告をしたいと思います。</w:t>
      </w:r>
    </w:p>
    <w:p w14:paraId="2C37E140" w14:textId="77777777" w:rsidR="00365743" w:rsidRPr="00365743" w:rsidRDefault="00365743" w:rsidP="00365743">
      <w:pPr>
        <w:rPr>
          <w:rFonts w:ascii="BIZ UDP明朝 Medium" w:eastAsia="BIZ UDP明朝 Medium" w:hAnsi="BIZ UDP明朝 Medium" w:cs="ＭＳ Ｐゴシック" w:hint="eastAsia"/>
          <w:kern w:val="0"/>
          <w:szCs w:val="21"/>
        </w:rPr>
      </w:pPr>
    </w:p>
    <w:sectPr w:rsidR="00365743" w:rsidRPr="00365743"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64CE6"/>
    <w:multiLevelType w:val="hybridMultilevel"/>
    <w:tmpl w:val="2AC67D40"/>
    <w:lvl w:ilvl="0" w:tplc="344A78F0">
      <w:start w:val="3"/>
      <w:numFmt w:val="decimal"/>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4AD5585"/>
    <w:multiLevelType w:val="hybridMultilevel"/>
    <w:tmpl w:val="1BC2615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B3F629A"/>
    <w:multiLevelType w:val="hybridMultilevel"/>
    <w:tmpl w:val="C7104888"/>
    <w:lvl w:ilvl="0" w:tplc="5AACF9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1F11CB"/>
    <w:multiLevelType w:val="hybridMultilevel"/>
    <w:tmpl w:val="3B104B92"/>
    <w:lvl w:ilvl="0" w:tplc="BFBC27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30096281">
    <w:abstractNumId w:val="5"/>
  </w:num>
  <w:num w:numId="2" w16cid:durableId="1809741875">
    <w:abstractNumId w:val="6"/>
  </w:num>
  <w:num w:numId="3" w16cid:durableId="1854806682">
    <w:abstractNumId w:val="7"/>
  </w:num>
  <w:num w:numId="4" w16cid:durableId="90007720">
    <w:abstractNumId w:val="1"/>
  </w:num>
  <w:num w:numId="5" w16cid:durableId="758334134">
    <w:abstractNumId w:val="4"/>
  </w:num>
  <w:num w:numId="6" w16cid:durableId="1885828422">
    <w:abstractNumId w:val="0"/>
  </w:num>
  <w:num w:numId="7" w16cid:durableId="1702900358">
    <w:abstractNumId w:val="9"/>
  </w:num>
  <w:num w:numId="8" w16cid:durableId="514153733">
    <w:abstractNumId w:val="8"/>
  </w:num>
  <w:num w:numId="9" w16cid:durableId="846794874">
    <w:abstractNumId w:val="3"/>
  </w:num>
  <w:num w:numId="10" w16cid:durableId="1976790894">
    <w:abstractNumId w:val="10"/>
  </w:num>
  <w:num w:numId="11" w16cid:durableId="650790447">
    <w:abstractNumId w:val="11"/>
  </w:num>
  <w:num w:numId="12" w16cid:durableId="33149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55A1"/>
    <w:rsid w:val="00026B3B"/>
    <w:rsid w:val="00032D1E"/>
    <w:rsid w:val="00047E20"/>
    <w:rsid w:val="000673BA"/>
    <w:rsid w:val="00072C10"/>
    <w:rsid w:val="00082929"/>
    <w:rsid w:val="00094242"/>
    <w:rsid w:val="00094959"/>
    <w:rsid w:val="000D2090"/>
    <w:rsid w:val="000E5625"/>
    <w:rsid w:val="000E7AFA"/>
    <w:rsid w:val="000F70EF"/>
    <w:rsid w:val="000F7386"/>
    <w:rsid w:val="00100ED7"/>
    <w:rsid w:val="0011200A"/>
    <w:rsid w:val="00112553"/>
    <w:rsid w:val="00133F50"/>
    <w:rsid w:val="00142049"/>
    <w:rsid w:val="00144947"/>
    <w:rsid w:val="00150CB2"/>
    <w:rsid w:val="0017172F"/>
    <w:rsid w:val="0019792E"/>
    <w:rsid w:val="001B1BB7"/>
    <w:rsid w:val="001B51AC"/>
    <w:rsid w:val="001B5845"/>
    <w:rsid w:val="001B77F2"/>
    <w:rsid w:val="001C6DEF"/>
    <w:rsid w:val="001C6F15"/>
    <w:rsid w:val="001D4048"/>
    <w:rsid w:val="001E2AC8"/>
    <w:rsid w:val="001F4360"/>
    <w:rsid w:val="001F6C83"/>
    <w:rsid w:val="00204A76"/>
    <w:rsid w:val="00230A4A"/>
    <w:rsid w:val="0023141B"/>
    <w:rsid w:val="00241776"/>
    <w:rsid w:val="002447FF"/>
    <w:rsid w:val="00261442"/>
    <w:rsid w:val="00262D1B"/>
    <w:rsid w:val="00263CC8"/>
    <w:rsid w:val="00275DD4"/>
    <w:rsid w:val="0028657B"/>
    <w:rsid w:val="00287E34"/>
    <w:rsid w:val="002A50B1"/>
    <w:rsid w:val="002B454A"/>
    <w:rsid w:val="002B45A7"/>
    <w:rsid w:val="002C3650"/>
    <w:rsid w:val="002C390E"/>
    <w:rsid w:val="002C78C2"/>
    <w:rsid w:val="002D09F4"/>
    <w:rsid w:val="002D47CF"/>
    <w:rsid w:val="002D4A12"/>
    <w:rsid w:val="002D6624"/>
    <w:rsid w:val="002E140F"/>
    <w:rsid w:val="002E1C2F"/>
    <w:rsid w:val="002F5B91"/>
    <w:rsid w:val="003051AC"/>
    <w:rsid w:val="00316C59"/>
    <w:rsid w:val="00321F18"/>
    <w:rsid w:val="00324E03"/>
    <w:rsid w:val="00325024"/>
    <w:rsid w:val="00354DA9"/>
    <w:rsid w:val="00365743"/>
    <w:rsid w:val="00372A7C"/>
    <w:rsid w:val="00381FDF"/>
    <w:rsid w:val="003900F2"/>
    <w:rsid w:val="003C189E"/>
    <w:rsid w:val="003C526D"/>
    <w:rsid w:val="003D0AAD"/>
    <w:rsid w:val="003D4B61"/>
    <w:rsid w:val="003E2A46"/>
    <w:rsid w:val="003F598C"/>
    <w:rsid w:val="00404106"/>
    <w:rsid w:val="00406824"/>
    <w:rsid w:val="004336BC"/>
    <w:rsid w:val="00434310"/>
    <w:rsid w:val="00476324"/>
    <w:rsid w:val="004B00C7"/>
    <w:rsid w:val="004B5F48"/>
    <w:rsid w:val="004C58F8"/>
    <w:rsid w:val="004C6A98"/>
    <w:rsid w:val="004D14EA"/>
    <w:rsid w:val="004D17DB"/>
    <w:rsid w:val="004D2C2F"/>
    <w:rsid w:val="004D3D1C"/>
    <w:rsid w:val="004D5DAF"/>
    <w:rsid w:val="00501052"/>
    <w:rsid w:val="00502096"/>
    <w:rsid w:val="0053454B"/>
    <w:rsid w:val="00542F01"/>
    <w:rsid w:val="00546A2C"/>
    <w:rsid w:val="005475CC"/>
    <w:rsid w:val="00553A81"/>
    <w:rsid w:val="00562A8D"/>
    <w:rsid w:val="00581C12"/>
    <w:rsid w:val="00585D30"/>
    <w:rsid w:val="005900A6"/>
    <w:rsid w:val="005A0C6F"/>
    <w:rsid w:val="005B3292"/>
    <w:rsid w:val="005B5531"/>
    <w:rsid w:val="005B7DA9"/>
    <w:rsid w:val="005C670E"/>
    <w:rsid w:val="005E60EC"/>
    <w:rsid w:val="005E6D86"/>
    <w:rsid w:val="006025A3"/>
    <w:rsid w:val="00603321"/>
    <w:rsid w:val="00613818"/>
    <w:rsid w:val="00623C4B"/>
    <w:rsid w:val="00625D58"/>
    <w:rsid w:val="00634884"/>
    <w:rsid w:val="00665F20"/>
    <w:rsid w:val="00666975"/>
    <w:rsid w:val="0066752D"/>
    <w:rsid w:val="006702F1"/>
    <w:rsid w:val="006725D9"/>
    <w:rsid w:val="00673F95"/>
    <w:rsid w:val="00675E8A"/>
    <w:rsid w:val="006779A5"/>
    <w:rsid w:val="00677B96"/>
    <w:rsid w:val="006848EA"/>
    <w:rsid w:val="00685BE1"/>
    <w:rsid w:val="00690FB9"/>
    <w:rsid w:val="006B224B"/>
    <w:rsid w:val="006B2E02"/>
    <w:rsid w:val="006B4BE6"/>
    <w:rsid w:val="006B6C84"/>
    <w:rsid w:val="006C5FA2"/>
    <w:rsid w:val="006D23C5"/>
    <w:rsid w:val="006D34DD"/>
    <w:rsid w:val="006E3F2C"/>
    <w:rsid w:val="006F208F"/>
    <w:rsid w:val="00704999"/>
    <w:rsid w:val="007049D9"/>
    <w:rsid w:val="00710896"/>
    <w:rsid w:val="00734FF1"/>
    <w:rsid w:val="00752B38"/>
    <w:rsid w:val="007656CF"/>
    <w:rsid w:val="007728D7"/>
    <w:rsid w:val="007861DF"/>
    <w:rsid w:val="007A509D"/>
    <w:rsid w:val="007A642F"/>
    <w:rsid w:val="007A651A"/>
    <w:rsid w:val="007B2687"/>
    <w:rsid w:val="007B3E74"/>
    <w:rsid w:val="007C7815"/>
    <w:rsid w:val="007E1575"/>
    <w:rsid w:val="007F4330"/>
    <w:rsid w:val="007F6698"/>
    <w:rsid w:val="00806E98"/>
    <w:rsid w:val="00814BD6"/>
    <w:rsid w:val="0082042B"/>
    <w:rsid w:val="008205EF"/>
    <w:rsid w:val="0082075D"/>
    <w:rsid w:val="00830F68"/>
    <w:rsid w:val="00842A5C"/>
    <w:rsid w:val="00845900"/>
    <w:rsid w:val="00846ABE"/>
    <w:rsid w:val="00867E63"/>
    <w:rsid w:val="00886F25"/>
    <w:rsid w:val="0089523D"/>
    <w:rsid w:val="008A6BB1"/>
    <w:rsid w:val="008C3ED5"/>
    <w:rsid w:val="008D081B"/>
    <w:rsid w:val="008D1620"/>
    <w:rsid w:val="008E2A98"/>
    <w:rsid w:val="008E3367"/>
    <w:rsid w:val="008F6032"/>
    <w:rsid w:val="009000C6"/>
    <w:rsid w:val="009104C0"/>
    <w:rsid w:val="009208FA"/>
    <w:rsid w:val="00922C55"/>
    <w:rsid w:val="00976508"/>
    <w:rsid w:val="00980CDF"/>
    <w:rsid w:val="00983171"/>
    <w:rsid w:val="0098593A"/>
    <w:rsid w:val="009A0310"/>
    <w:rsid w:val="009A51BC"/>
    <w:rsid w:val="009A7B7C"/>
    <w:rsid w:val="009B292A"/>
    <w:rsid w:val="009C4A0A"/>
    <w:rsid w:val="009F1842"/>
    <w:rsid w:val="00A331C3"/>
    <w:rsid w:val="00A36230"/>
    <w:rsid w:val="00A462E4"/>
    <w:rsid w:val="00A63705"/>
    <w:rsid w:val="00A71E7C"/>
    <w:rsid w:val="00A73DBA"/>
    <w:rsid w:val="00A97FE7"/>
    <w:rsid w:val="00AB7FA5"/>
    <w:rsid w:val="00AD4873"/>
    <w:rsid w:val="00AE2A16"/>
    <w:rsid w:val="00AF3B8B"/>
    <w:rsid w:val="00B0051F"/>
    <w:rsid w:val="00B02ECF"/>
    <w:rsid w:val="00B1045B"/>
    <w:rsid w:val="00B12F42"/>
    <w:rsid w:val="00B153CF"/>
    <w:rsid w:val="00B15903"/>
    <w:rsid w:val="00B20303"/>
    <w:rsid w:val="00B278D8"/>
    <w:rsid w:val="00B32A4C"/>
    <w:rsid w:val="00B67FD6"/>
    <w:rsid w:val="00B714E7"/>
    <w:rsid w:val="00B87E33"/>
    <w:rsid w:val="00BA4630"/>
    <w:rsid w:val="00BC1C75"/>
    <w:rsid w:val="00BC657B"/>
    <w:rsid w:val="00BC6824"/>
    <w:rsid w:val="00BE48A1"/>
    <w:rsid w:val="00BF5DD8"/>
    <w:rsid w:val="00C42582"/>
    <w:rsid w:val="00C50937"/>
    <w:rsid w:val="00C51275"/>
    <w:rsid w:val="00C52516"/>
    <w:rsid w:val="00C52697"/>
    <w:rsid w:val="00C63A15"/>
    <w:rsid w:val="00C64711"/>
    <w:rsid w:val="00C71AAE"/>
    <w:rsid w:val="00C75391"/>
    <w:rsid w:val="00C861F1"/>
    <w:rsid w:val="00C87E92"/>
    <w:rsid w:val="00C95BF3"/>
    <w:rsid w:val="00C95F74"/>
    <w:rsid w:val="00C96A3D"/>
    <w:rsid w:val="00C979B9"/>
    <w:rsid w:val="00CA7F6C"/>
    <w:rsid w:val="00CC1B17"/>
    <w:rsid w:val="00CC2476"/>
    <w:rsid w:val="00CC3FF6"/>
    <w:rsid w:val="00CC4A3D"/>
    <w:rsid w:val="00CC642D"/>
    <w:rsid w:val="00CC6663"/>
    <w:rsid w:val="00CD1451"/>
    <w:rsid w:val="00CD26B3"/>
    <w:rsid w:val="00CD7C78"/>
    <w:rsid w:val="00CF273C"/>
    <w:rsid w:val="00D23AFE"/>
    <w:rsid w:val="00D25F1B"/>
    <w:rsid w:val="00D31227"/>
    <w:rsid w:val="00D31AD6"/>
    <w:rsid w:val="00D41487"/>
    <w:rsid w:val="00D41F7C"/>
    <w:rsid w:val="00D46323"/>
    <w:rsid w:val="00D47CDF"/>
    <w:rsid w:val="00D56718"/>
    <w:rsid w:val="00D63918"/>
    <w:rsid w:val="00D8174B"/>
    <w:rsid w:val="00D92DF3"/>
    <w:rsid w:val="00D94C1F"/>
    <w:rsid w:val="00D97EBA"/>
    <w:rsid w:val="00DA3EC6"/>
    <w:rsid w:val="00DB22D0"/>
    <w:rsid w:val="00DB2505"/>
    <w:rsid w:val="00DB53DB"/>
    <w:rsid w:val="00DC0352"/>
    <w:rsid w:val="00DC4EF7"/>
    <w:rsid w:val="00DC7C32"/>
    <w:rsid w:val="00DD672B"/>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1925"/>
    <w:rsid w:val="00EA632E"/>
    <w:rsid w:val="00EB1A5F"/>
    <w:rsid w:val="00EB4548"/>
    <w:rsid w:val="00EC4870"/>
    <w:rsid w:val="00ED4AE5"/>
    <w:rsid w:val="00ED5403"/>
    <w:rsid w:val="00ED56DE"/>
    <w:rsid w:val="00F03148"/>
    <w:rsid w:val="00F234B7"/>
    <w:rsid w:val="00F30ED9"/>
    <w:rsid w:val="00F40058"/>
    <w:rsid w:val="00F42C1F"/>
    <w:rsid w:val="00F56D24"/>
    <w:rsid w:val="00F6479D"/>
    <w:rsid w:val="00F775CC"/>
    <w:rsid w:val="00F80D34"/>
    <w:rsid w:val="00FA19BC"/>
    <w:rsid w:val="00FA2068"/>
    <w:rsid w:val="00FA2D0D"/>
    <w:rsid w:val="00FC2F99"/>
    <w:rsid w:val="00FC30AC"/>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 w:type="character" w:styleId="ab">
    <w:name w:val="Hyperlink"/>
    <w:basedOn w:val="a0"/>
    <w:uiPriority w:val="99"/>
    <w:unhideWhenUsed/>
    <w:rsid w:val="00B15903"/>
    <w:rPr>
      <w:color w:val="0563C1" w:themeColor="hyperlink"/>
      <w:u w:val="single"/>
    </w:rPr>
  </w:style>
  <w:style w:type="character" w:styleId="ac">
    <w:name w:val="Unresolved Mention"/>
    <w:basedOn w:val="a0"/>
    <w:uiPriority w:val="99"/>
    <w:semiHidden/>
    <w:unhideWhenUsed/>
    <w:rsid w:val="00B15903"/>
    <w:rPr>
      <w:color w:val="605E5C"/>
      <w:shd w:val="clear" w:color="auto" w:fill="E1DFDD"/>
    </w:rPr>
  </w:style>
  <w:style w:type="character" w:styleId="ad">
    <w:name w:val="FollowedHyperlink"/>
    <w:basedOn w:val="a0"/>
    <w:uiPriority w:val="99"/>
    <w:semiHidden/>
    <w:unhideWhenUsed/>
    <w:rsid w:val="00D46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apanrotary.club/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my.rotary.org/ja" TargetMode="External"/><Relationship Id="rId4" Type="http://schemas.openxmlformats.org/officeDocument/2006/relationships/webSettings" Target="webSettings.xml"/><Relationship Id="rId9" Type="http://schemas.openxmlformats.org/officeDocument/2006/relationships/hyperlink" Target="https://www.japanrotary.club/home"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3</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270</cp:revision>
  <cp:lastPrinted>2023-09-13T00:48:00Z</cp:lastPrinted>
  <dcterms:created xsi:type="dcterms:W3CDTF">2022-07-14T06:55:00Z</dcterms:created>
  <dcterms:modified xsi:type="dcterms:W3CDTF">2024-05-17T05:45:00Z</dcterms:modified>
</cp:coreProperties>
</file>