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6631" w14:textId="6F90E889" w:rsidR="00CA694B" w:rsidRDefault="00A12615" w:rsidP="00FA7178">
      <w:pPr>
        <w:pStyle w:val="12"/>
        <w:spacing w:after="260"/>
        <w:rPr>
          <w:lang w:eastAsia="ja-JP"/>
        </w:rPr>
      </w:pPr>
      <w:r>
        <w:rPr>
          <w:noProof/>
        </w:rPr>
        <w:drawing>
          <wp:anchor distT="0" distB="405130" distL="114300" distR="114300" simplePos="0" relativeHeight="125829378" behindDoc="0" locked="0" layoutInCell="1" allowOverlap="1" wp14:anchorId="18477ED9" wp14:editId="09DA013C">
            <wp:simplePos x="0" y="0"/>
            <wp:positionH relativeFrom="page">
              <wp:posOffset>3720465</wp:posOffset>
            </wp:positionH>
            <wp:positionV relativeFrom="paragraph">
              <wp:posOffset>101600</wp:posOffset>
            </wp:positionV>
            <wp:extent cx="3218815" cy="7740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1881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6E0955" wp14:editId="1768ADA4">
                <wp:simplePos x="0" y="0"/>
                <wp:positionH relativeFrom="page">
                  <wp:posOffset>5466715</wp:posOffset>
                </wp:positionH>
                <wp:positionV relativeFrom="paragraph">
                  <wp:posOffset>1104265</wp:posOffset>
                </wp:positionV>
                <wp:extent cx="1158240" cy="1765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7FF61A" w14:textId="01FF5218" w:rsidR="00CA694B" w:rsidRDefault="00A12615">
                            <w:pPr>
                              <w:pStyle w:val="10"/>
                            </w:pPr>
                            <w:r>
                              <w:t>２０２５年</w:t>
                            </w:r>
                            <w:r w:rsidR="00FA7178">
                              <w:rPr>
                                <w:rFonts w:hint="eastAsia"/>
                                <w:lang w:eastAsia="ja-JP"/>
                              </w:rPr>
                              <w:t>２月</w:t>
                            </w:r>
                            <w:r w:rsidR="00C51642">
                              <w:rPr>
                                <w:rFonts w:hint="eastAsia"/>
                                <w:lang w:eastAsia="ja-JP"/>
                              </w:rPr>
                              <w:t>６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6E095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0.45pt;margin-top:86.95pt;width:91.2pt;height:13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" filled="f" stroked="f">
                <v:textbox inset="0,0,0,0">
                  <w:txbxContent>
                    <w:p w14:paraId="6C7FF61A" w14:textId="01FF5218" w:rsidR="00CA694B" w:rsidRDefault="00A12615">
                      <w:pPr>
                        <w:pStyle w:val="10"/>
                      </w:pPr>
                      <w:r>
                        <w:t>２０２５年</w:t>
                      </w:r>
                      <w:r w:rsidR="00FA7178">
                        <w:rPr>
                          <w:rFonts w:hint="eastAsia"/>
                          <w:lang w:eastAsia="ja-JP"/>
                        </w:rPr>
                        <w:t>２月</w:t>
                      </w:r>
                      <w:r w:rsidR="00C51642">
                        <w:rPr>
                          <w:rFonts w:hint="eastAsia"/>
                          <w:lang w:eastAsia="ja-JP"/>
                        </w:rPr>
                        <w:t>６</w:t>
                      </w:r>
                      <w: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カルガリー国際大会親善朝食会事務局</w:t>
      </w:r>
    </w:p>
    <w:p w14:paraId="1C0B1A1F" w14:textId="77777777" w:rsidR="00FA7178" w:rsidRDefault="00FA7178" w:rsidP="00FA7178">
      <w:pPr>
        <w:pStyle w:val="12"/>
        <w:spacing w:after="260"/>
        <w:rPr>
          <w:lang w:eastAsia="ja-JP"/>
        </w:rPr>
      </w:pPr>
    </w:p>
    <w:p w14:paraId="21E255A7" w14:textId="77777777" w:rsidR="00FA7178" w:rsidRDefault="00FA7178" w:rsidP="00FA7178">
      <w:pPr>
        <w:pStyle w:val="12"/>
        <w:spacing w:after="260"/>
        <w:rPr>
          <w:lang w:eastAsia="ja-JP"/>
        </w:rPr>
      </w:pPr>
    </w:p>
    <w:p w14:paraId="0FEA4FC1" w14:textId="77777777" w:rsidR="00CA694B" w:rsidRDefault="00A12615">
      <w:pPr>
        <w:pStyle w:val="12"/>
        <w:spacing w:after="40"/>
        <w:rPr>
          <w:lang w:eastAsia="ja-JP"/>
        </w:rPr>
      </w:pPr>
      <w:r>
        <w:rPr>
          <w:lang w:eastAsia="ja-JP"/>
        </w:rPr>
        <w:t>国際ロータリー ゾーン１Ａ,２＆３</w:t>
      </w:r>
    </w:p>
    <w:p w14:paraId="2B024C72" w14:textId="3D8D20E0" w:rsidR="00CA694B" w:rsidRDefault="00FA7178">
      <w:pPr>
        <w:pStyle w:val="12"/>
        <w:spacing w:after="40"/>
        <w:rPr>
          <w:lang w:eastAsia="ja-JP"/>
        </w:rPr>
      </w:pPr>
      <w:r>
        <w:rPr>
          <w:rFonts w:hint="eastAsia"/>
          <w:lang w:eastAsia="ja-JP"/>
        </w:rPr>
        <w:t>ロータリークラブ様</w:t>
      </w:r>
    </w:p>
    <w:p w14:paraId="448F7FA7" w14:textId="77777777" w:rsidR="00FA7178" w:rsidRDefault="00FA7178">
      <w:pPr>
        <w:pStyle w:val="12"/>
        <w:spacing w:after="460"/>
        <w:jc w:val="center"/>
        <w:rPr>
          <w:lang w:eastAsia="ja-JP"/>
        </w:rPr>
      </w:pPr>
    </w:p>
    <w:p w14:paraId="15C21FED" w14:textId="6A3313E7" w:rsidR="00CA694B" w:rsidRDefault="00A12615">
      <w:pPr>
        <w:pStyle w:val="12"/>
        <w:spacing w:after="460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u w:val="single"/>
          <w:lang w:eastAsia="ja-JP"/>
        </w:rPr>
        <w:t>カルガリー国際大会 RI理事主催親善朝食会についてのお願い</w:t>
      </w:r>
    </w:p>
    <w:p w14:paraId="534F80B7" w14:textId="77777777" w:rsidR="00CA694B" w:rsidRDefault="00A12615">
      <w:pPr>
        <w:pStyle w:val="12"/>
        <w:rPr>
          <w:lang w:eastAsia="ja-JP"/>
        </w:rPr>
      </w:pPr>
      <w:r>
        <w:rPr>
          <w:lang w:eastAsia="ja-JP"/>
        </w:rPr>
        <w:t>拝啓 大寒の候、ますますご清祥のこととお慶び申し上げます。 平素は国際ロータリーに</w:t>
      </w:r>
    </w:p>
    <w:p w14:paraId="2C09E079" w14:textId="77777777" w:rsidR="00CA694B" w:rsidRDefault="00A12615">
      <w:pPr>
        <w:pStyle w:val="12"/>
        <w:rPr>
          <w:lang w:eastAsia="ja-JP"/>
        </w:rPr>
      </w:pPr>
      <w:r>
        <w:rPr>
          <w:lang w:eastAsia="ja-JP"/>
        </w:rPr>
        <w:t>ご理解とご協力を賜り、厚く御礼申し上げます。</w:t>
      </w:r>
    </w:p>
    <w:p w14:paraId="11F53C54" w14:textId="77777777" w:rsidR="00CA694B" w:rsidRDefault="00A12615">
      <w:pPr>
        <w:pStyle w:val="12"/>
        <w:ind w:firstLine="160"/>
        <w:rPr>
          <w:lang w:eastAsia="ja-JP"/>
        </w:rPr>
      </w:pPr>
      <w:r>
        <w:rPr>
          <w:lang w:eastAsia="ja-JP"/>
        </w:rPr>
        <w:t>さて、ご周知のとおり、2025年ロータリー国際大会がカルガリー(カナダ)において、</w:t>
      </w:r>
    </w:p>
    <w:p w14:paraId="0818291A" w14:textId="77777777" w:rsidR="00CA694B" w:rsidRDefault="00A12615">
      <w:pPr>
        <w:pStyle w:val="12"/>
        <w:rPr>
          <w:lang w:eastAsia="ja-JP"/>
        </w:rPr>
      </w:pPr>
      <w:r>
        <w:rPr>
          <w:lang w:eastAsia="ja-JP"/>
        </w:rPr>
        <w:t>2025年6月2１日(土)～25日(水)まで開催されます。このすばらしい国際大会の開会式が</w:t>
      </w:r>
    </w:p>
    <w:p w14:paraId="21ED81F8" w14:textId="77777777" w:rsidR="00CA694B" w:rsidRDefault="00A12615">
      <w:pPr>
        <w:pStyle w:val="12"/>
        <w:rPr>
          <w:lang w:eastAsia="ja-JP"/>
        </w:rPr>
      </w:pPr>
      <w:r>
        <w:rPr>
          <w:lang w:eastAsia="ja-JP"/>
        </w:rPr>
        <w:t>行われる6月2２日(日)に恒例の「親善朝食会」を下記要領で開催いたします。</w:t>
      </w:r>
    </w:p>
    <w:p w14:paraId="2F9FD16D" w14:textId="794454D5" w:rsidR="00CA694B" w:rsidRDefault="00A12615">
      <w:pPr>
        <w:pStyle w:val="12"/>
        <w:ind w:firstLine="160"/>
        <w:rPr>
          <w:lang w:eastAsia="ja-JP"/>
        </w:rPr>
      </w:pPr>
      <w:r>
        <w:rPr>
          <w:lang w:eastAsia="ja-JP"/>
        </w:rPr>
        <w:t>つきましては、お申し込みとお支払いの取りまとめを貴</w:t>
      </w:r>
      <w:r>
        <w:rPr>
          <w:rFonts w:hint="eastAsia"/>
          <w:lang w:eastAsia="ja-JP"/>
        </w:rPr>
        <w:t>クラブ</w:t>
      </w:r>
      <w:r>
        <w:rPr>
          <w:lang w:eastAsia="ja-JP"/>
        </w:rPr>
        <w:t>でお願いいたします。</w:t>
      </w:r>
    </w:p>
    <w:p w14:paraId="2131FD45" w14:textId="77777777" w:rsidR="00CA694B" w:rsidRDefault="00A12615">
      <w:pPr>
        <w:pStyle w:val="12"/>
        <w:rPr>
          <w:lang w:eastAsia="ja-JP"/>
        </w:rPr>
      </w:pPr>
      <w:r>
        <w:rPr>
          <w:lang w:eastAsia="ja-JP"/>
        </w:rPr>
        <w:t>送金前に必ず「登録申込集計表(Excel)」をメールでお送りください。よろしくお願いいたします。</w:t>
      </w:r>
    </w:p>
    <w:p w14:paraId="15CDFC29" w14:textId="77777777" w:rsidR="00CA694B" w:rsidRDefault="00A12615">
      <w:pPr>
        <w:pStyle w:val="12"/>
        <w:spacing w:after="360"/>
        <w:jc w:val="right"/>
      </w:pPr>
      <w:proofErr w:type="spellStart"/>
      <w:r>
        <w:t>敬具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7661"/>
      </w:tblGrid>
      <w:tr w:rsidR="00CA694B" w14:paraId="0395CFB1" w14:textId="77777777">
        <w:trPr>
          <w:trHeight w:hRule="exact" w:val="6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F7E4C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日時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CF56F" w14:textId="77777777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２０２５年６月２２日(日) 開 場：７時００分</w:t>
            </w:r>
          </w:p>
          <w:p w14:paraId="64509CA2" w14:textId="77777777" w:rsidR="00CA694B" w:rsidRDefault="00A12615">
            <w:pPr>
              <w:pStyle w:val="14"/>
              <w:spacing w:after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朝食会：７時３０分～９時００分(ＲＩ会長のご挨拶を予定)</w:t>
            </w:r>
          </w:p>
        </w:tc>
      </w:tr>
      <w:tr w:rsidR="00CA694B" w14:paraId="75D40B2A" w14:textId="77777777">
        <w:trPr>
          <w:trHeight w:hRule="exact" w:val="4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6ECD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会場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7C7A" w14:textId="77777777" w:rsidR="00CA694B" w:rsidRDefault="00A12615">
            <w:pPr>
              <w:pStyle w:val="14"/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ハイアット・リージェンシーホテル インペリアル・ボールルーム</w:t>
            </w:r>
          </w:p>
        </w:tc>
      </w:tr>
      <w:tr w:rsidR="00CA694B" w14:paraId="5AF9BB94" w14:textId="77777777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D48F6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会費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4E534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お一人</w:t>
            </w:r>
            <w:proofErr w:type="spellEnd"/>
            <w:r>
              <w:rPr>
                <w:sz w:val="20"/>
                <w:szCs w:val="20"/>
              </w:rPr>
              <w:t xml:space="preserve"> １０,０００円(</w:t>
            </w:r>
            <w:proofErr w:type="spellStart"/>
            <w:r>
              <w:rPr>
                <w:sz w:val="20"/>
                <w:szCs w:val="20"/>
              </w:rPr>
              <w:t>着席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A694B" w14:paraId="1C4FD0A7" w14:textId="77777777">
        <w:trPr>
          <w:trHeight w:hRule="exact" w:val="98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E05BE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定員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F0FDA" w14:textId="77777777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先着３００名</w:t>
            </w:r>
          </w:p>
          <w:p w14:paraId="3A20297D" w14:textId="77777777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(締切日前に定員に達した場合は、その時点で締め切らせていただきます。</w:t>
            </w:r>
          </w:p>
          <w:p w14:paraId="7EE46DA8" w14:textId="77777777" w:rsidR="00CA694B" w:rsidRDefault="00A12615">
            <w:pPr>
              <w:pStyle w:val="14"/>
              <w:spacing w:after="100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参加希望の方は、お早めにお申し込みください。</w:t>
            </w:r>
            <w:r>
              <w:rPr>
                <w:sz w:val="20"/>
                <w:szCs w:val="20"/>
              </w:rPr>
              <w:t>)</w:t>
            </w:r>
          </w:p>
        </w:tc>
      </w:tr>
      <w:tr w:rsidR="00CA694B" w14:paraId="7BA4DA60" w14:textId="77777777">
        <w:trPr>
          <w:trHeight w:hRule="exact" w:val="61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44BA5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締切日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BC86" w14:textId="36E9D66A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２０２５年３月</w:t>
            </w: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  <w:r>
              <w:rPr>
                <w:sz w:val="20"/>
                <w:szCs w:val="20"/>
                <w:lang w:eastAsia="ja-JP"/>
              </w:rPr>
              <w:t>日(金)</w:t>
            </w:r>
          </w:p>
          <w:p w14:paraId="110B5ABE" w14:textId="77777777" w:rsidR="00CA694B" w:rsidRDefault="00A12615">
            <w:pPr>
              <w:pStyle w:val="14"/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※</w:t>
            </w:r>
            <w:r>
              <w:rPr>
                <w:b/>
                <w:bCs/>
                <w:sz w:val="20"/>
                <w:szCs w:val="20"/>
                <w:lang w:eastAsia="ja-JP"/>
              </w:rPr>
              <w:t>キャンセル、返金につきましては４月２５日(金)</w:t>
            </w:r>
            <w:r>
              <w:rPr>
                <w:sz w:val="20"/>
                <w:szCs w:val="20"/>
                <w:lang w:eastAsia="ja-JP"/>
              </w:rPr>
              <w:t>まで受け付けます。</w:t>
            </w:r>
          </w:p>
        </w:tc>
      </w:tr>
      <w:tr w:rsidR="00CA694B" w14:paraId="3C5738E5" w14:textId="77777777">
        <w:trPr>
          <w:trHeight w:hRule="exact" w:val="379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5A8D48" w14:textId="77777777" w:rsidR="00CA694B" w:rsidRDefault="00CA694B">
            <w:pPr>
              <w:rPr>
                <w:lang w:eastAsia="ja-JP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AFF76" w14:textId="77777777" w:rsidR="00CA694B" w:rsidRDefault="00A12615">
            <w:pPr>
              <w:pStyle w:val="14"/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なお、４月２６日(土)以降のご返金はいたしかねますので、ご了承ください。</w:t>
            </w:r>
          </w:p>
        </w:tc>
      </w:tr>
      <w:tr w:rsidR="00CA694B" w14:paraId="42255B6B" w14:textId="77777777" w:rsidTr="00FA7178">
        <w:trPr>
          <w:trHeight w:hRule="exact" w:val="24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E79BC" w14:textId="77777777" w:rsidR="00CA694B" w:rsidRDefault="00A12615">
            <w:pPr>
              <w:pStyle w:val="14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振込先</w:t>
            </w:r>
            <w:proofErr w:type="spell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F15B" w14:textId="5CE57496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【ご注意】どの</w:t>
            </w:r>
            <w:r>
              <w:rPr>
                <w:rFonts w:hint="eastAsia"/>
                <w:sz w:val="20"/>
                <w:szCs w:val="20"/>
                <w:lang w:eastAsia="ja-JP"/>
              </w:rPr>
              <w:t>クラブ</w:t>
            </w:r>
            <w:r>
              <w:rPr>
                <w:sz w:val="20"/>
                <w:szCs w:val="20"/>
                <w:lang w:eastAsia="ja-JP"/>
              </w:rPr>
              <w:t>からの送金とわかるように、振込人名の先頭に</w:t>
            </w:r>
          </w:p>
          <w:p w14:paraId="3C1259D0" w14:textId="77777777" w:rsidR="00CA694B" w:rsidRDefault="00A12615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必ず「</w:t>
            </w:r>
            <w:r>
              <w:rPr>
                <w:rFonts w:hint="eastAsia"/>
                <w:sz w:val="20"/>
                <w:szCs w:val="20"/>
                <w:lang w:eastAsia="ja-JP"/>
              </w:rPr>
              <w:t>クラブ名</w:t>
            </w:r>
            <w:r>
              <w:rPr>
                <w:sz w:val="20"/>
                <w:szCs w:val="20"/>
                <w:lang w:eastAsia="ja-JP"/>
              </w:rPr>
              <w:t>」</w:t>
            </w:r>
            <w:r>
              <w:rPr>
                <w:rFonts w:hint="eastAsia"/>
                <w:sz w:val="20"/>
                <w:szCs w:val="20"/>
                <w:lang w:eastAsia="ja-JP"/>
              </w:rPr>
              <w:t>でお願いいたします。</w:t>
            </w:r>
          </w:p>
          <w:p w14:paraId="061C2FFE" w14:textId="77777777" w:rsidR="00FA7178" w:rsidRPr="00FA7178" w:rsidRDefault="00FA7178" w:rsidP="00FA7178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 w:rsidRPr="00FA7178">
              <w:rPr>
                <w:rFonts w:hint="eastAsia"/>
                <w:sz w:val="20"/>
                <w:szCs w:val="20"/>
                <w:lang w:eastAsia="ja-JP"/>
              </w:rPr>
              <w:t>（振込口座）　千葉銀行　八街支店　普通口座 №　4159446</w:t>
            </w:r>
          </w:p>
          <w:p w14:paraId="0269C658" w14:textId="77777777" w:rsidR="00FA7178" w:rsidRPr="00FA7178" w:rsidRDefault="00FA7178" w:rsidP="00FA7178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 w:rsidRPr="00FA7178">
              <w:rPr>
                <w:rFonts w:hint="eastAsia"/>
                <w:sz w:val="20"/>
                <w:szCs w:val="20"/>
                <w:lang w:eastAsia="ja-JP"/>
              </w:rPr>
              <w:t>「　RID2790国際大会推進委員会　」</w:t>
            </w:r>
          </w:p>
          <w:p w14:paraId="11AA0242" w14:textId="32DCCE10" w:rsidR="00FA7178" w:rsidRPr="00FA7178" w:rsidRDefault="00FA7178" w:rsidP="00FA7178">
            <w:pPr>
              <w:pStyle w:val="14"/>
              <w:spacing w:after="100"/>
              <w:rPr>
                <w:sz w:val="20"/>
                <w:szCs w:val="20"/>
                <w:lang w:eastAsia="ja-JP"/>
              </w:rPr>
            </w:pPr>
            <w:r w:rsidRPr="00FA7178">
              <w:rPr>
                <w:rFonts w:hint="eastAsia"/>
                <w:sz w:val="20"/>
                <w:szCs w:val="20"/>
                <w:lang w:eastAsia="ja-JP"/>
              </w:rPr>
              <w:t>(ﾌﾘｶﾞﾅ　ｱｰﾙｱｲﾃﾞｨﾆﾅﾅｷｭｳｾﾞﾛｺｸｻｲﾀｲｶｲｽｲｼﾝｲｲﾝｶｲ)</w:t>
            </w:r>
          </w:p>
        </w:tc>
      </w:tr>
    </w:tbl>
    <w:p w14:paraId="26B2111E" w14:textId="5BDA1666" w:rsidR="00CA694B" w:rsidRDefault="00CA694B" w:rsidP="00FA7178">
      <w:pPr>
        <w:pStyle w:val="12"/>
        <w:rPr>
          <w:sz w:val="20"/>
          <w:szCs w:val="20"/>
          <w:lang w:eastAsia="ja-JP"/>
        </w:rPr>
      </w:pPr>
    </w:p>
    <w:sectPr w:rsidR="00CA694B">
      <w:pgSz w:w="11900" w:h="16840"/>
      <w:pgMar w:top="1124" w:right="1409" w:bottom="761" w:left="1159" w:header="696" w:footer="3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9EA4" w14:textId="77777777" w:rsidR="000C5B23" w:rsidRDefault="000C5B23">
      <w:r>
        <w:separator/>
      </w:r>
    </w:p>
  </w:endnote>
  <w:endnote w:type="continuationSeparator" w:id="0">
    <w:p w14:paraId="20C3380D" w14:textId="77777777" w:rsidR="000C5B23" w:rsidRDefault="000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BBB4" w14:textId="77777777" w:rsidR="000C5B23" w:rsidRDefault="000C5B23"/>
  </w:footnote>
  <w:footnote w:type="continuationSeparator" w:id="0">
    <w:p w14:paraId="11C3A069" w14:textId="77777777" w:rsidR="000C5B23" w:rsidRDefault="000C5B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4B"/>
    <w:rsid w:val="000C5B23"/>
    <w:rsid w:val="004A2817"/>
    <w:rsid w:val="005376CA"/>
    <w:rsid w:val="00A12615"/>
    <w:rsid w:val="00C51642"/>
    <w:rsid w:val="00CA694B"/>
    <w:rsid w:val="00EB709E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F2C55"/>
  <w15:docId w15:val="{6EA3219B-1EF9-4051-BAD6-0B118728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画像のキャプション|1"/>
    <w:basedOn w:val="a"/>
    <w:link w:val="1"/>
    <w:rPr>
      <w:rFonts w:ascii="BIZ UDPゴシック" w:eastAsia="BIZ UDPゴシック" w:hAnsi="BIZ UDPゴシック" w:cs="BIZ UDPゴシック"/>
      <w:sz w:val="22"/>
      <w:szCs w:val="22"/>
    </w:rPr>
  </w:style>
  <w:style w:type="paragraph" w:customStyle="1" w:styleId="12">
    <w:name w:val="本文|1"/>
    <w:basedOn w:val="a"/>
    <w:link w:val="11"/>
    <w:pPr>
      <w:spacing w:after="180"/>
    </w:pPr>
    <w:rPr>
      <w:rFonts w:ascii="BIZ UDPゴシック" w:eastAsia="BIZ UDPゴシック" w:hAnsi="BIZ UDPゴシック" w:cs="BIZ UDPゴシック"/>
      <w:sz w:val="22"/>
      <w:szCs w:val="22"/>
    </w:rPr>
  </w:style>
  <w:style w:type="paragraph" w:customStyle="1" w:styleId="20">
    <w:name w:val="本文|2"/>
    <w:basedOn w:val="a"/>
    <w:link w:val="2"/>
    <w:pPr>
      <w:spacing w:after="620"/>
      <w:ind w:left="610"/>
    </w:pPr>
    <w:rPr>
      <w:rFonts w:ascii="BIZ UDPゴシック" w:eastAsia="BIZ UDPゴシック" w:hAnsi="BIZ UDPゴシック" w:cs="BIZ UDPゴシック"/>
      <w:sz w:val="18"/>
      <w:szCs w:val="18"/>
    </w:rPr>
  </w:style>
  <w:style w:type="paragraph" w:customStyle="1" w:styleId="14">
    <w:name w:val="その他|1"/>
    <w:basedOn w:val="a"/>
    <w:link w:val="13"/>
    <w:pPr>
      <w:spacing w:after="180"/>
    </w:pPr>
    <w:rPr>
      <w:rFonts w:ascii="BIZ UDPゴシック" w:eastAsia="BIZ UDPゴシック" w:hAnsi="BIZ UDPゴシック" w:cs="BIZ UDP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&lt;4D6963726F736F667420576F7264202D208740834A838B834B838A815B8D918DDB91E589EF5249979D8E968EE58DC39065915092A9904889EF2E646F6378&gt;</dc:title>
  <dc:subject/>
  <dc:creator>nagan</dc:creator>
  <cp:keywords/>
  <cp:lastModifiedBy>摂子 漆原</cp:lastModifiedBy>
  <cp:revision>5</cp:revision>
  <dcterms:created xsi:type="dcterms:W3CDTF">2025-02-03T06:46:00Z</dcterms:created>
  <dcterms:modified xsi:type="dcterms:W3CDTF">2025-02-06T03:17:00Z</dcterms:modified>
</cp:coreProperties>
</file>